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04" w:type="dxa"/>
        <w:tblInd w:w="250" w:type="dxa"/>
        <w:tblLook w:val="04A0"/>
      </w:tblPr>
      <w:tblGrid>
        <w:gridCol w:w="1895"/>
        <w:gridCol w:w="8709"/>
      </w:tblGrid>
      <w:tr w:rsidR="00370CE5" w:rsidRPr="00A663A8" w:rsidTr="001034CA">
        <w:trPr>
          <w:trHeight w:val="938"/>
        </w:trPr>
        <w:tc>
          <w:tcPr>
            <w:tcW w:w="1895" w:type="dxa"/>
            <w:vMerge w:val="restart"/>
          </w:tcPr>
          <w:p w:rsidR="00370CE5" w:rsidRPr="00A663A8" w:rsidRDefault="00370CE5" w:rsidP="00370CE5">
            <w:pPr>
              <w:widowControl w:val="0"/>
              <w:bidi w:val="0"/>
              <w:jc w:val="right"/>
              <w:rPr>
                <w:rFonts w:ascii="Arial" w:hAnsi="Arial" w:cs="Arial"/>
                <w:sz w:val="24"/>
                <w:szCs w:val="24"/>
              </w:rPr>
            </w:pPr>
            <w:r w:rsidRPr="00A663A8">
              <w:rPr>
                <w:rFonts w:ascii="Arial" w:hAnsi="Arial" w:cs="Arial"/>
                <w:noProof/>
                <w:sz w:val="24"/>
                <w:szCs w:val="24"/>
                <w:lang w:bidi="ar-SA"/>
              </w:rPr>
              <w:drawing>
                <wp:anchor distT="36576" distB="36576" distL="36576" distR="36576" simplePos="0" relativeHeight="251661312" behindDoc="0" locked="0" layoutInCell="1" allowOverlap="1">
                  <wp:simplePos x="0" y="0"/>
                  <wp:positionH relativeFrom="column">
                    <wp:posOffset>29176</wp:posOffset>
                  </wp:positionH>
                  <wp:positionV relativeFrom="paragraph">
                    <wp:posOffset>38958</wp:posOffset>
                  </wp:positionV>
                  <wp:extent cx="1010679" cy="101325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10679" cy="1013254"/>
                          </a:xfrm>
                          <a:prstGeom prst="rect">
                            <a:avLst/>
                          </a:prstGeom>
                          <a:noFill/>
                          <a:ln w="9525" algn="in">
                            <a:noFill/>
                            <a:miter lim="800000"/>
                            <a:headEnd/>
                            <a:tailEnd/>
                          </a:ln>
                          <a:effectLst/>
                        </pic:spPr>
                      </pic:pic>
                    </a:graphicData>
                  </a:graphic>
                </wp:anchor>
              </w:drawing>
            </w:r>
            <w:r w:rsidR="001034CA">
              <w:rPr>
                <w:rFonts w:ascii="Arial" w:hAnsi="Arial" w:cs="Arial"/>
                <w:noProof/>
                <w:sz w:val="24"/>
                <w:szCs w:val="24"/>
              </w:rPr>
              <w:t xml:space="preserve">     </w:t>
            </w:r>
          </w:p>
        </w:tc>
        <w:tc>
          <w:tcPr>
            <w:tcW w:w="8709" w:type="dxa"/>
          </w:tcPr>
          <w:p w:rsidR="00370CE5" w:rsidRPr="00A663A8" w:rsidRDefault="00370CE5" w:rsidP="00370CE5">
            <w:pPr>
              <w:widowControl w:val="0"/>
              <w:bidi w:val="0"/>
              <w:jc w:val="center"/>
              <w:rPr>
                <w:rFonts w:ascii="Arial" w:hAnsi="Arial" w:cs="Arial"/>
                <w:b/>
                <w:bCs/>
                <w:sz w:val="28"/>
                <w:szCs w:val="28"/>
              </w:rPr>
            </w:pPr>
            <w:r w:rsidRPr="00A663A8">
              <w:rPr>
                <w:rFonts w:ascii="Arial" w:hAnsi="Arial" w:cs="Arial"/>
                <w:b/>
                <w:bCs/>
                <w:sz w:val="28"/>
                <w:szCs w:val="28"/>
              </w:rPr>
              <w:t>DIETARY MANAGEMENT OF</w:t>
            </w:r>
          </w:p>
          <w:p w:rsidR="00370CE5" w:rsidRPr="00A663A8" w:rsidRDefault="00370CE5" w:rsidP="00370CE5">
            <w:pPr>
              <w:widowControl w:val="0"/>
              <w:bidi w:val="0"/>
              <w:jc w:val="center"/>
              <w:rPr>
                <w:rFonts w:ascii="Arial" w:hAnsi="Arial" w:cs="Arial"/>
                <w:sz w:val="40"/>
                <w:szCs w:val="40"/>
              </w:rPr>
            </w:pPr>
            <w:r w:rsidRPr="00A663A8">
              <w:rPr>
                <w:rFonts w:ascii="Arial" w:hAnsi="Arial" w:cs="Arial"/>
                <w:b/>
                <w:bCs/>
                <w:sz w:val="40"/>
                <w:szCs w:val="40"/>
                <w:u w:val="single"/>
              </w:rPr>
              <w:t>DISEASE</w:t>
            </w:r>
          </w:p>
        </w:tc>
      </w:tr>
      <w:tr w:rsidR="00370CE5" w:rsidRPr="00A663A8" w:rsidTr="001034CA">
        <w:trPr>
          <w:trHeight w:val="731"/>
        </w:trPr>
        <w:tc>
          <w:tcPr>
            <w:tcW w:w="1895" w:type="dxa"/>
            <w:vMerge/>
          </w:tcPr>
          <w:p w:rsidR="00370CE5" w:rsidRPr="00A663A8" w:rsidRDefault="00370CE5" w:rsidP="00370CE5">
            <w:pPr>
              <w:widowControl w:val="0"/>
              <w:bidi w:val="0"/>
              <w:jc w:val="right"/>
              <w:rPr>
                <w:rFonts w:ascii="Arial" w:hAnsi="Arial" w:cs="Arial"/>
                <w:noProof/>
                <w:sz w:val="24"/>
                <w:szCs w:val="24"/>
                <w:lang w:bidi="ar-SA"/>
              </w:rPr>
            </w:pPr>
          </w:p>
        </w:tc>
        <w:tc>
          <w:tcPr>
            <w:tcW w:w="8709" w:type="dxa"/>
          </w:tcPr>
          <w:p w:rsidR="00370CE5" w:rsidRPr="00A663A8" w:rsidRDefault="00370CE5" w:rsidP="009F406D">
            <w:pPr>
              <w:widowControl w:val="0"/>
              <w:bidi w:val="0"/>
              <w:jc w:val="center"/>
              <w:rPr>
                <w:rFonts w:ascii="Arial" w:hAnsi="Arial" w:cs="Arial"/>
                <w:b/>
                <w:bCs/>
                <w:sz w:val="24"/>
                <w:szCs w:val="24"/>
              </w:rPr>
            </w:pPr>
            <w:r w:rsidRPr="00A663A8">
              <w:rPr>
                <w:rFonts w:ascii="Arial" w:hAnsi="Arial" w:cs="Arial"/>
                <w:b/>
                <w:bCs/>
                <w:sz w:val="24"/>
                <w:szCs w:val="24"/>
              </w:rPr>
              <w:t xml:space="preserve">Made by </w:t>
            </w:r>
            <w:r w:rsidRPr="00A663A8">
              <w:rPr>
                <w:rFonts w:ascii="Arial" w:hAnsi="Arial" w:cs="Arial"/>
                <w:b/>
                <w:bCs/>
                <w:sz w:val="24"/>
                <w:szCs w:val="24"/>
                <w:u w:val="single"/>
              </w:rPr>
              <w:t xml:space="preserve">    </w:t>
            </w:r>
            <w:r w:rsidR="009F406D">
              <w:rPr>
                <w:rFonts w:ascii="Arial" w:hAnsi="Arial" w:cs="Arial"/>
                <w:b/>
                <w:bCs/>
                <w:sz w:val="24"/>
                <w:szCs w:val="24"/>
                <w:u w:val="single"/>
              </w:rPr>
              <w:t xml:space="preserve">Farah Syed </w:t>
            </w:r>
            <w:r w:rsidRPr="00A663A8">
              <w:rPr>
                <w:rFonts w:ascii="Arial" w:hAnsi="Arial" w:cs="Arial"/>
                <w:b/>
                <w:bCs/>
                <w:sz w:val="24"/>
                <w:szCs w:val="24"/>
              </w:rPr>
              <w:t xml:space="preserve">on </w:t>
            </w:r>
            <w:r w:rsidR="009F406D">
              <w:rPr>
                <w:rFonts w:ascii="Arial" w:hAnsi="Arial" w:cs="Arial"/>
                <w:b/>
                <w:bCs/>
                <w:sz w:val="24"/>
                <w:szCs w:val="24"/>
              </w:rPr>
              <w:t xml:space="preserve">28-4-12 as a part of course no             </w:t>
            </w:r>
            <w:r w:rsidRPr="00A663A8">
              <w:rPr>
                <w:rFonts w:ascii="Arial" w:hAnsi="Arial" w:cs="Arial"/>
                <w:b/>
                <w:bCs/>
                <w:sz w:val="24"/>
                <w:szCs w:val="24"/>
              </w:rPr>
              <w:t>Of BS HE</w:t>
            </w:r>
          </w:p>
          <w:p w:rsidR="00370CE5" w:rsidRPr="00A663A8" w:rsidRDefault="00370CE5" w:rsidP="00370CE5">
            <w:pPr>
              <w:widowControl w:val="0"/>
              <w:bidi w:val="0"/>
              <w:jc w:val="center"/>
              <w:rPr>
                <w:rFonts w:ascii="Arial" w:hAnsi="Arial" w:cs="Arial"/>
                <w:b/>
                <w:bCs/>
                <w:sz w:val="28"/>
                <w:szCs w:val="28"/>
              </w:rPr>
            </w:pPr>
            <w:r w:rsidRPr="00A663A8">
              <w:rPr>
                <w:rFonts w:ascii="Arial" w:hAnsi="Arial" w:cs="Arial"/>
                <w:b/>
                <w:bCs/>
                <w:sz w:val="24"/>
                <w:szCs w:val="24"/>
              </w:rPr>
              <w:t>under the guidance of Prof. Dr. Rubina Hakeem (RH</w:t>
            </w:r>
            <w:r w:rsidRPr="00A663A8">
              <w:rPr>
                <w:rFonts w:ascii="Arial" w:hAnsi="Arial" w:cs="Arial"/>
                <w:b/>
                <w:bCs/>
              </w:rPr>
              <w:t>)</w:t>
            </w:r>
          </w:p>
        </w:tc>
      </w:tr>
    </w:tbl>
    <w:p w:rsidR="00311E05" w:rsidRPr="00A663A8" w:rsidRDefault="00311E05" w:rsidP="003B37FC">
      <w:pPr>
        <w:bidi w:val="0"/>
        <w:rPr>
          <w:rFonts w:ascii="Arial" w:hAnsi="Arial" w:cs="Arial"/>
        </w:rPr>
      </w:pPr>
    </w:p>
    <w:tbl>
      <w:tblPr>
        <w:tblW w:w="10591" w:type="dxa"/>
        <w:tblInd w:w="250" w:type="dxa"/>
        <w:tblLook w:val="04A0"/>
      </w:tblPr>
      <w:tblGrid>
        <w:gridCol w:w="10591"/>
      </w:tblGrid>
      <w:tr w:rsidR="003B37FC" w:rsidRPr="003B37FC" w:rsidTr="001034CA">
        <w:trPr>
          <w:trHeight w:val="3412"/>
        </w:trPr>
        <w:tc>
          <w:tcPr>
            <w:tcW w:w="10591" w:type="dxa"/>
            <w:tcBorders>
              <w:top w:val="single" w:sz="8" w:space="0" w:color="auto"/>
              <w:left w:val="single" w:sz="8" w:space="0" w:color="auto"/>
              <w:bottom w:val="single" w:sz="8" w:space="0" w:color="auto"/>
              <w:right w:val="single" w:sz="8" w:space="0" w:color="auto"/>
            </w:tcBorders>
            <w:shd w:val="clear" w:color="auto" w:fill="auto"/>
            <w:hideMark/>
          </w:tcPr>
          <w:p w:rsidR="003B37FC" w:rsidRPr="00A663A8" w:rsidRDefault="003B37FC" w:rsidP="003B37FC">
            <w:pPr>
              <w:widowControl w:val="0"/>
              <w:bidi w:val="0"/>
              <w:jc w:val="center"/>
              <w:rPr>
                <w:rFonts w:ascii="Arial" w:hAnsi="Arial" w:cs="Arial"/>
                <w:b/>
                <w:bCs/>
                <w:sz w:val="28"/>
                <w:szCs w:val="28"/>
              </w:rPr>
            </w:pPr>
            <w:r w:rsidRPr="003B37FC">
              <w:rPr>
                <w:rFonts w:ascii="Arial" w:hAnsi="Arial" w:cs="Arial"/>
                <w:b/>
                <w:bCs/>
                <w:sz w:val="28"/>
                <w:szCs w:val="28"/>
              </w:rPr>
              <w:t>DESCRIPTION OF THE DISEASE/ DISORDER</w:t>
            </w:r>
          </w:p>
          <w:p w:rsidR="009F406D" w:rsidRPr="006F1A8A" w:rsidRDefault="009F406D" w:rsidP="009F406D">
            <w:pPr>
              <w:pStyle w:val="ListParagraph"/>
              <w:numPr>
                <w:ilvl w:val="0"/>
                <w:numId w:val="4"/>
              </w:numPr>
              <w:spacing w:line="264" w:lineRule="auto"/>
              <w:rPr>
                <w:rFonts w:asciiTheme="minorBidi" w:hAnsiTheme="minorBidi" w:cstheme="minorBidi"/>
              </w:rPr>
            </w:pPr>
            <w:r w:rsidRPr="006F1A8A">
              <w:rPr>
                <w:rFonts w:asciiTheme="minorBidi" w:hAnsiTheme="minorBidi" w:cstheme="minorBidi"/>
              </w:rPr>
              <w:t>What is acute renal failure?</w:t>
            </w:r>
          </w:p>
          <w:p w:rsidR="009F406D" w:rsidRDefault="009F406D" w:rsidP="009F406D">
            <w:pPr>
              <w:pStyle w:val="ListParagraph"/>
              <w:spacing w:line="264" w:lineRule="auto"/>
              <w:rPr>
                <w:rFonts w:asciiTheme="minorBidi" w:hAnsiTheme="minorBidi" w:cstheme="minorBidi"/>
              </w:rPr>
            </w:pPr>
            <w:r w:rsidRPr="006F1A8A">
              <w:rPr>
                <w:rFonts w:asciiTheme="minorBidi" w:hAnsiTheme="minorBidi" w:cstheme="minorBidi"/>
              </w:rPr>
              <w:t>Acute renal failure (ARF) is the rapid, often reversible, deterioration of renal function frequently characterized by fluid and electrolyte imbalances and muscle wasting.</w:t>
            </w:r>
          </w:p>
          <w:p w:rsidR="009F406D" w:rsidRPr="006F1A8A" w:rsidRDefault="009F406D" w:rsidP="009F406D">
            <w:pPr>
              <w:pStyle w:val="ListParagraph"/>
              <w:spacing w:line="264" w:lineRule="auto"/>
              <w:rPr>
                <w:rFonts w:asciiTheme="minorBidi" w:hAnsiTheme="minorBidi" w:cstheme="minorBidi"/>
              </w:rPr>
            </w:pPr>
            <w:r>
              <w:rPr>
                <w:rFonts w:asciiTheme="minorBidi" w:hAnsiTheme="minorBidi" w:cstheme="minorBidi"/>
              </w:rPr>
              <w:t xml:space="preserve">                                                                                                          </w:t>
            </w:r>
            <w:r>
              <w:rPr>
                <w:noProof/>
                <w:lang w:bidi="ar-SA"/>
              </w:rPr>
              <w:drawing>
                <wp:inline distT="0" distB="0" distL="0" distR="0">
                  <wp:extent cx="1175437" cy="1117074"/>
                  <wp:effectExtent l="19050" t="0" r="5663" b="0"/>
                  <wp:docPr id="18" name="Picture 2" descr="http://t2.gstatic.com/images?q=tbn:ANd9GcT8Qh2Eh-VsYpPfaK5sNIRMj804OErr5D8cGAVN_-BgZbB7Ka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8Qh2Eh-VsYpPfaK5sNIRMj804OErr5D8cGAVN_-BgZbB7KaJs"/>
                          <pic:cNvPicPr>
                            <a:picLocks noChangeAspect="1" noChangeArrowheads="1"/>
                          </pic:cNvPicPr>
                        </pic:nvPicPr>
                        <pic:blipFill>
                          <a:blip r:embed="rId6" cstate="print"/>
                          <a:srcRect/>
                          <a:stretch>
                            <a:fillRect/>
                          </a:stretch>
                        </pic:blipFill>
                        <pic:spPr bwMode="auto">
                          <a:xfrm>
                            <a:off x="0" y="0"/>
                            <a:ext cx="1180365" cy="1121757"/>
                          </a:xfrm>
                          <a:prstGeom prst="rect">
                            <a:avLst/>
                          </a:prstGeom>
                          <a:noFill/>
                          <a:ln w="9525">
                            <a:noFill/>
                            <a:miter lim="800000"/>
                            <a:headEnd/>
                            <a:tailEnd/>
                          </a:ln>
                        </pic:spPr>
                      </pic:pic>
                    </a:graphicData>
                  </a:graphic>
                </wp:inline>
              </w:drawing>
            </w:r>
          </w:p>
          <w:p w:rsidR="00A663A8" w:rsidRPr="003B37FC" w:rsidRDefault="00A663A8" w:rsidP="00A663A8">
            <w:pPr>
              <w:widowControl w:val="0"/>
              <w:bidi w:val="0"/>
              <w:jc w:val="center"/>
              <w:rPr>
                <w:rFonts w:ascii="Arial" w:hAnsi="Arial" w:cs="Arial"/>
                <w:b/>
                <w:bCs/>
                <w:sz w:val="24"/>
                <w:szCs w:val="24"/>
              </w:rPr>
            </w:pPr>
          </w:p>
        </w:tc>
      </w:tr>
      <w:tr w:rsidR="003B37FC" w:rsidRPr="003B37FC" w:rsidTr="001034CA">
        <w:trPr>
          <w:trHeight w:val="2658"/>
        </w:trPr>
        <w:tc>
          <w:tcPr>
            <w:tcW w:w="10591" w:type="dxa"/>
            <w:tcBorders>
              <w:top w:val="nil"/>
              <w:left w:val="single" w:sz="8" w:space="0" w:color="auto"/>
              <w:bottom w:val="single" w:sz="4" w:space="0" w:color="auto"/>
              <w:right w:val="single" w:sz="8" w:space="0" w:color="auto"/>
            </w:tcBorders>
            <w:shd w:val="clear" w:color="auto" w:fill="auto"/>
            <w:hideMark/>
          </w:tcPr>
          <w:p w:rsidR="003B37FC" w:rsidRDefault="003B37FC" w:rsidP="003B37FC">
            <w:pPr>
              <w:widowControl w:val="0"/>
              <w:bidi w:val="0"/>
              <w:jc w:val="center"/>
              <w:rPr>
                <w:rFonts w:ascii="Arial" w:hAnsi="Arial" w:cs="Arial"/>
                <w:b/>
                <w:bCs/>
                <w:sz w:val="28"/>
                <w:szCs w:val="28"/>
              </w:rPr>
            </w:pPr>
            <w:r w:rsidRPr="003B37FC">
              <w:rPr>
                <w:rFonts w:ascii="Arial" w:hAnsi="Arial" w:cs="Arial"/>
                <w:b/>
                <w:bCs/>
                <w:sz w:val="28"/>
                <w:szCs w:val="28"/>
              </w:rPr>
              <w:t>CAUSES OF THE DISEASE/ DISORDER</w:t>
            </w:r>
          </w:p>
          <w:p w:rsidR="009F406D" w:rsidRPr="006F1A8A" w:rsidRDefault="009F406D" w:rsidP="009F406D">
            <w:pPr>
              <w:pStyle w:val="ListParagraph"/>
              <w:numPr>
                <w:ilvl w:val="0"/>
                <w:numId w:val="4"/>
              </w:numPr>
              <w:spacing w:line="264" w:lineRule="auto"/>
              <w:rPr>
                <w:rFonts w:asciiTheme="minorBidi" w:hAnsiTheme="minorBidi" w:cstheme="minorBidi"/>
              </w:rPr>
            </w:pPr>
            <w:r w:rsidRPr="006F1A8A">
              <w:rPr>
                <w:rFonts w:asciiTheme="minorBidi" w:hAnsiTheme="minorBidi" w:cstheme="minorBidi"/>
              </w:rPr>
              <w:t>What causes acute renal failure?</w:t>
            </w:r>
          </w:p>
          <w:p w:rsidR="009F406D" w:rsidRPr="006F1A8A" w:rsidRDefault="009F406D" w:rsidP="009F406D">
            <w:pPr>
              <w:pStyle w:val="ListParagraph"/>
              <w:numPr>
                <w:ilvl w:val="0"/>
                <w:numId w:val="5"/>
              </w:numPr>
              <w:spacing w:line="264" w:lineRule="auto"/>
              <w:rPr>
                <w:rFonts w:asciiTheme="minorBidi" w:hAnsiTheme="minorBidi" w:cstheme="minorBidi"/>
              </w:rPr>
            </w:pPr>
            <w:r w:rsidRPr="006F1A8A">
              <w:rPr>
                <w:rFonts w:asciiTheme="minorBidi" w:hAnsiTheme="minorBidi" w:cstheme="minorBidi"/>
              </w:rPr>
              <w:t>Traumatic injury such as severe burns and following surgery on the abdomen.</w:t>
            </w:r>
          </w:p>
          <w:p w:rsidR="009F406D" w:rsidRPr="006F1A8A" w:rsidRDefault="009F406D" w:rsidP="009F406D">
            <w:pPr>
              <w:pStyle w:val="ListParagraph"/>
              <w:numPr>
                <w:ilvl w:val="0"/>
                <w:numId w:val="5"/>
              </w:numPr>
              <w:spacing w:line="264" w:lineRule="auto"/>
              <w:rPr>
                <w:rFonts w:asciiTheme="minorBidi" w:hAnsiTheme="minorBidi" w:cstheme="minorBidi"/>
              </w:rPr>
            </w:pPr>
            <w:r w:rsidRPr="006F1A8A">
              <w:rPr>
                <w:rFonts w:asciiTheme="minorBidi" w:hAnsiTheme="minorBidi" w:cstheme="minorBidi"/>
              </w:rPr>
              <w:t>Infectious diseases</w:t>
            </w:r>
          </w:p>
          <w:p w:rsidR="009F406D" w:rsidRPr="006F1A8A" w:rsidRDefault="009F406D" w:rsidP="009F406D">
            <w:pPr>
              <w:pStyle w:val="ListParagraph"/>
              <w:numPr>
                <w:ilvl w:val="0"/>
                <w:numId w:val="5"/>
              </w:numPr>
              <w:spacing w:line="264" w:lineRule="auto"/>
              <w:rPr>
                <w:rFonts w:asciiTheme="minorBidi" w:hAnsiTheme="minorBidi" w:cstheme="minorBidi"/>
              </w:rPr>
            </w:pPr>
            <w:r w:rsidRPr="006F1A8A">
              <w:rPr>
                <w:rFonts w:asciiTheme="minorBidi" w:hAnsiTheme="minorBidi" w:cstheme="minorBidi"/>
              </w:rPr>
              <w:t xml:space="preserve">Toxic agents like carbon tetra chloride, </w:t>
            </w:r>
            <w:r w:rsidRPr="006F1A8A">
              <w:rPr>
                <w:rFonts w:asciiTheme="minorBidi" w:hAnsiTheme="minorBidi" w:cstheme="minorBidi"/>
                <w:i/>
              </w:rPr>
              <w:t>poisonous</w:t>
            </w:r>
            <w:r w:rsidRPr="006F1A8A">
              <w:rPr>
                <w:rFonts w:asciiTheme="minorBidi" w:hAnsiTheme="minorBidi" w:cstheme="minorBidi"/>
              </w:rPr>
              <w:t xml:space="preserve"> mushrooms, and certain drugs like penicillin.</w:t>
            </w:r>
          </w:p>
          <w:p w:rsidR="009F406D" w:rsidRPr="003B37FC" w:rsidRDefault="009F406D" w:rsidP="009F406D">
            <w:pPr>
              <w:widowControl w:val="0"/>
              <w:bidi w:val="0"/>
              <w:jc w:val="center"/>
              <w:rPr>
                <w:rFonts w:ascii="Arial" w:hAnsi="Arial" w:cs="Arial"/>
                <w:b/>
                <w:bCs/>
                <w:sz w:val="28"/>
                <w:szCs w:val="28"/>
              </w:rPr>
            </w:pPr>
          </w:p>
        </w:tc>
      </w:tr>
      <w:tr w:rsidR="003B37FC" w:rsidRPr="00A663A8" w:rsidTr="001034CA">
        <w:trPr>
          <w:trHeight w:val="5968"/>
        </w:trPr>
        <w:tc>
          <w:tcPr>
            <w:tcW w:w="10591" w:type="dxa"/>
            <w:tcBorders>
              <w:top w:val="single" w:sz="4" w:space="0" w:color="auto"/>
              <w:left w:val="single" w:sz="4" w:space="0" w:color="auto"/>
              <w:bottom w:val="single" w:sz="4" w:space="0" w:color="auto"/>
              <w:right w:val="single" w:sz="4" w:space="0" w:color="auto"/>
            </w:tcBorders>
            <w:shd w:val="clear" w:color="auto" w:fill="auto"/>
            <w:hideMark/>
          </w:tcPr>
          <w:p w:rsidR="003B37FC" w:rsidRPr="00A663A8" w:rsidRDefault="003B37FC" w:rsidP="003B37FC">
            <w:pPr>
              <w:widowControl w:val="0"/>
              <w:bidi w:val="0"/>
              <w:jc w:val="center"/>
              <w:rPr>
                <w:rFonts w:ascii="Arial" w:hAnsi="Arial" w:cs="Arial"/>
                <w:b/>
                <w:bCs/>
                <w:sz w:val="28"/>
                <w:szCs w:val="28"/>
              </w:rPr>
            </w:pPr>
            <w:r w:rsidRPr="003B37FC">
              <w:rPr>
                <w:rFonts w:ascii="Arial" w:hAnsi="Arial" w:cs="Arial"/>
                <w:b/>
                <w:bCs/>
                <w:sz w:val="28"/>
                <w:szCs w:val="28"/>
              </w:rPr>
              <w:t>NUTRITIONAL</w:t>
            </w:r>
            <w:r w:rsidRPr="00A663A8">
              <w:rPr>
                <w:rFonts w:ascii="Arial" w:hAnsi="Arial" w:cs="Arial"/>
                <w:b/>
                <w:bCs/>
                <w:sz w:val="28"/>
                <w:szCs w:val="28"/>
              </w:rPr>
              <w:t xml:space="preserve"> </w:t>
            </w:r>
            <w:r w:rsidRPr="003B37FC">
              <w:rPr>
                <w:rFonts w:ascii="Arial" w:hAnsi="Arial" w:cs="Arial"/>
                <w:b/>
                <w:bCs/>
                <w:sz w:val="28"/>
                <w:szCs w:val="28"/>
              </w:rPr>
              <w:t>CONSIDERATIONS</w:t>
            </w:r>
          </w:p>
          <w:p w:rsidR="009F406D" w:rsidRPr="006F1A8A" w:rsidRDefault="003B37FC" w:rsidP="009F406D">
            <w:pPr>
              <w:pStyle w:val="ListParagraph"/>
              <w:widowControl w:val="0"/>
              <w:numPr>
                <w:ilvl w:val="0"/>
                <w:numId w:val="3"/>
              </w:numPr>
              <w:rPr>
                <w:rFonts w:asciiTheme="minorBidi" w:hAnsiTheme="minorBidi" w:cstheme="minorBidi"/>
              </w:rPr>
            </w:pPr>
            <w:r w:rsidRPr="00A663A8">
              <w:rPr>
                <w:rFonts w:ascii="Arial" w:hAnsi="Arial" w:cs="Arial"/>
                <w:b/>
                <w:bCs/>
                <w:kern w:val="28"/>
              </w:rPr>
              <w:t>PROTEINS</w:t>
            </w:r>
            <w:r w:rsidR="009F406D">
              <w:rPr>
                <w:rFonts w:ascii="Arial" w:hAnsi="Arial" w:cs="Arial"/>
                <w:b/>
                <w:bCs/>
                <w:kern w:val="28"/>
              </w:rPr>
              <w:t>:</w:t>
            </w:r>
            <w:r w:rsidR="009F406D" w:rsidRPr="006F1A8A">
              <w:rPr>
                <w:rFonts w:asciiTheme="minorBidi" w:hAnsiTheme="minorBidi" w:cstheme="minorBidi"/>
              </w:rPr>
              <w:t xml:space="preserve"> Adjust protein needs as renal function, dialysis therapy, or stress levels changes.</w:t>
            </w:r>
          </w:p>
          <w:p w:rsidR="003B37FC" w:rsidRPr="00A663A8" w:rsidRDefault="003B37FC" w:rsidP="009F406D">
            <w:pPr>
              <w:pStyle w:val="ListParagraph"/>
              <w:widowControl w:val="0"/>
              <w:rPr>
                <w:rFonts w:ascii="Arial" w:hAnsi="Arial" w:cs="Arial"/>
                <w:b/>
                <w:bCs/>
              </w:rPr>
            </w:pPr>
          </w:p>
          <w:p w:rsidR="003B37FC" w:rsidRPr="00A663A8" w:rsidRDefault="003B37FC" w:rsidP="003B37FC">
            <w:pPr>
              <w:pStyle w:val="ListParagraph"/>
              <w:widowControl w:val="0"/>
              <w:numPr>
                <w:ilvl w:val="0"/>
                <w:numId w:val="2"/>
              </w:numPr>
              <w:rPr>
                <w:rFonts w:ascii="Arial" w:hAnsi="Arial" w:cs="Arial"/>
                <w:b/>
                <w:bCs/>
              </w:rPr>
            </w:pPr>
            <w:r w:rsidRPr="00A663A8">
              <w:rPr>
                <w:rFonts w:ascii="Arial" w:hAnsi="Arial" w:cs="Arial"/>
                <w:b/>
                <w:bCs/>
                <w:kern w:val="28"/>
              </w:rPr>
              <w:t>FATS</w:t>
            </w:r>
            <w:r w:rsidR="009F406D">
              <w:rPr>
                <w:rFonts w:ascii="Arial" w:hAnsi="Arial" w:cs="Arial"/>
                <w:b/>
                <w:bCs/>
                <w:kern w:val="28"/>
              </w:rPr>
              <w:t xml:space="preserve">: </w:t>
            </w:r>
            <w:r w:rsidR="009F406D">
              <w:rPr>
                <w:rFonts w:ascii="Arial" w:hAnsi="Arial" w:cs="Arial"/>
                <w:kern w:val="28"/>
              </w:rPr>
              <w:t>not relevant</w:t>
            </w:r>
          </w:p>
          <w:p w:rsidR="009F406D" w:rsidRPr="006F1A8A" w:rsidRDefault="003B37FC" w:rsidP="009F406D">
            <w:pPr>
              <w:pStyle w:val="ListParagraph"/>
              <w:numPr>
                <w:ilvl w:val="0"/>
                <w:numId w:val="3"/>
              </w:numPr>
              <w:jc w:val="both"/>
              <w:rPr>
                <w:rFonts w:asciiTheme="minorBidi" w:hAnsiTheme="minorBidi" w:cstheme="minorBidi"/>
              </w:rPr>
            </w:pPr>
            <w:r w:rsidRPr="00A663A8">
              <w:rPr>
                <w:rFonts w:ascii="Arial" w:hAnsi="Arial" w:cs="Arial"/>
                <w:b/>
                <w:bCs/>
                <w:kern w:val="28"/>
              </w:rPr>
              <w:t>CARBOHYDRATES</w:t>
            </w:r>
            <w:r w:rsidR="009F406D">
              <w:rPr>
                <w:rFonts w:ascii="Arial" w:hAnsi="Arial" w:cs="Arial"/>
                <w:b/>
                <w:bCs/>
                <w:kern w:val="28"/>
              </w:rPr>
              <w:t>:</w:t>
            </w:r>
            <w:r w:rsidR="009F406D" w:rsidRPr="006F1A8A">
              <w:rPr>
                <w:rFonts w:asciiTheme="minorBidi" w:hAnsiTheme="minorBidi" w:cstheme="minorBidi"/>
              </w:rPr>
              <w:t xml:space="preserve"> Carbohydrate intake should be increased to provide calories for the energy demands of the illness.</w:t>
            </w:r>
          </w:p>
          <w:p w:rsidR="003B37FC" w:rsidRPr="00A663A8" w:rsidRDefault="003B37FC" w:rsidP="009F406D">
            <w:pPr>
              <w:pStyle w:val="ListParagraph"/>
              <w:widowControl w:val="0"/>
              <w:rPr>
                <w:rFonts w:ascii="Arial" w:hAnsi="Arial" w:cs="Arial"/>
                <w:b/>
                <w:bCs/>
              </w:rPr>
            </w:pPr>
          </w:p>
          <w:p w:rsidR="003B37FC" w:rsidRPr="00A663A8" w:rsidRDefault="003B37FC" w:rsidP="003B37FC">
            <w:pPr>
              <w:pStyle w:val="ListParagraph"/>
              <w:widowControl w:val="0"/>
              <w:numPr>
                <w:ilvl w:val="0"/>
                <w:numId w:val="2"/>
              </w:numPr>
              <w:rPr>
                <w:rFonts w:ascii="Arial" w:hAnsi="Arial" w:cs="Arial"/>
                <w:b/>
                <w:bCs/>
              </w:rPr>
            </w:pPr>
            <w:r w:rsidRPr="00A663A8">
              <w:rPr>
                <w:rFonts w:ascii="Arial" w:hAnsi="Arial" w:cs="Arial"/>
                <w:b/>
                <w:bCs/>
                <w:kern w:val="28"/>
              </w:rPr>
              <w:t>FIBER</w:t>
            </w:r>
            <w:r w:rsidR="009F406D">
              <w:rPr>
                <w:rFonts w:ascii="Arial" w:hAnsi="Arial" w:cs="Arial"/>
                <w:b/>
                <w:bCs/>
                <w:kern w:val="28"/>
              </w:rPr>
              <w:t xml:space="preserve">: </w:t>
            </w:r>
            <w:r w:rsidR="009F406D" w:rsidRPr="009F406D">
              <w:rPr>
                <w:rFonts w:ascii="Arial" w:hAnsi="Arial" w:cs="Arial"/>
                <w:kern w:val="28"/>
              </w:rPr>
              <w:t>not relevant</w:t>
            </w:r>
          </w:p>
          <w:p w:rsidR="009F406D" w:rsidRPr="006F1A8A" w:rsidRDefault="003B37FC" w:rsidP="009F406D">
            <w:pPr>
              <w:pStyle w:val="ListParagraph"/>
              <w:numPr>
                <w:ilvl w:val="0"/>
                <w:numId w:val="3"/>
              </w:numPr>
              <w:jc w:val="both"/>
              <w:rPr>
                <w:rFonts w:asciiTheme="minorBidi" w:hAnsiTheme="minorBidi" w:cstheme="minorBidi"/>
              </w:rPr>
            </w:pPr>
            <w:r w:rsidRPr="00A663A8">
              <w:rPr>
                <w:rFonts w:ascii="Arial" w:hAnsi="Arial" w:cs="Arial"/>
                <w:b/>
                <w:bCs/>
                <w:kern w:val="28"/>
              </w:rPr>
              <w:t>VITAMINS</w:t>
            </w:r>
            <w:r w:rsidR="009F406D">
              <w:rPr>
                <w:rFonts w:ascii="Arial" w:hAnsi="Arial" w:cs="Arial"/>
                <w:b/>
                <w:bCs/>
                <w:kern w:val="28"/>
              </w:rPr>
              <w:t>:</w:t>
            </w:r>
            <w:r w:rsidR="009F406D" w:rsidRPr="006F1A8A">
              <w:rPr>
                <w:rFonts w:asciiTheme="minorBidi" w:hAnsiTheme="minorBidi" w:cstheme="minorBidi"/>
              </w:rPr>
              <w:t xml:space="preserve"> Vitamin C should be provided to support the needed energy metabolism and tissue healing.</w:t>
            </w:r>
          </w:p>
          <w:p w:rsidR="009F406D" w:rsidRPr="006F1A8A" w:rsidRDefault="009F406D" w:rsidP="009F406D">
            <w:pPr>
              <w:pStyle w:val="ListParagraph"/>
              <w:widowControl w:val="0"/>
              <w:numPr>
                <w:ilvl w:val="0"/>
                <w:numId w:val="3"/>
              </w:numPr>
              <w:rPr>
                <w:rFonts w:asciiTheme="minorBidi" w:hAnsiTheme="minorBidi" w:cstheme="minorBidi"/>
              </w:rPr>
            </w:pPr>
            <w:r w:rsidRPr="006F1A8A">
              <w:rPr>
                <w:rFonts w:asciiTheme="minorBidi" w:hAnsiTheme="minorBidi" w:cstheme="minorBidi"/>
              </w:rPr>
              <w:t>Supplementation of water-soluble vitamins is often indicated due to losses from dialysis.</w:t>
            </w:r>
          </w:p>
          <w:p w:rsidR="003B37FC" w:rsidRPr="00A663A8" w:rsidRDefault="003B37FC" w:rsidP="009F406D">
            <w:pPr>
              <w:pStyle w:val="ListParagraph"/>
              <w:widowControl w:val="0"/>
              <w:rPr>
                <w:rFonts w:ascii="Arial" w:hAnsi="Arial" w:cs="Arial"/>
                <w:b/>
                <w:bCs/>
              </w:rPr>
            </w:pPr>
          </w:p>
          <w:p w:rsidR="003B37FC" w:rsidRPr="00A663A8" w:rsidRDefault="003B37FC" w:rsidP="003B37FC">
            <w:pPr>
              <w:pStyle w:val="ListParagraph"/>
              <w:widowControl w:val="0"/>
              <w:numPr>
                <w:ilvl w:val="0"/>
                <w:numId w:val="2"/>
              </w:numPr>
              <w:rPr>
                <w:rFonts w:ascii="Arial" w:hAnsi="Arial" w:cs="Arial"/>
                <w:b/>
                <w:bCs/>
              </w:rPr>
            </w:pPr>
            <w:r w:rsidRPr="00A663A8">
              <w:rPr>
                <w:rFonts w:ascii="Arial" w:hAnsi="Arial" w:cs="Arial"/>
                <w:b/>
                <w:bCs/>
                <w:kern w:val="28"/>
              </w:rPr>
              <w:t>MINERALS</w:t>
            </w:r>
            <w:r w:rsidR="009F406D">
              <w:rPr>
                <w:rFonts w:ascii="Arial" w:hAnsi="Arial" w:cs="Arial"/>
                <w:b/>
                <w:bCs/>
                <w:kern w:val="28"/>
              </w:rPr>
              <w:t>:</w:t>
            </w:r>
            <w:r w:rsidR="00C967C0">
              <w:rPr>
                <w:rFonts w:ascii="Arial" w:hAnsi="Arial" w:cs="Arial"/>
                <w:b/>
                <w:bCs/>
                <w:kern w:val="28"/>
              </w:rPr>
              <w:t xml:space="preserve"> </w:t>
            </w:r>
            <w:r w:rsidR="009F406D">
              <w:rPr>
                <w:rFonts w:ascii="Arial" w:hAnsi="Arial" w:cs="Arial"/>
                <w:kern w:val="28"/>
              </w:rPr>
              <w:t xml:space="preserve">Requirement s </w:t>
            </w:r>
            <w:r w:rsidR="00C967C0">
              <w:rPr>
                <w:rFonts w:ascii="Arial" w:hAnsi="Arial" w:cs="Arial"/>
                <w:kern w:val="28"/>
              </w:rPr>
              <w:t>depends</w:t>
            </w:r>
            <w:r w:rsidR="009F406D">
              <w:rPr>
                <w:rFonts w:ascii="Arial" w:hAnsi="Arial" w:cs="Arial"/>
                <w:kern w:val="28"/>
              </w:rPr>
              <w:t xml:space="preserve"> on lab value, type of dialysis and use of diuretics.</w:t>
            </w:r>
          </w:p>
          <w:p w:rsidR="009F406D" w:rsidRPr="006F1A8A" w:rsidRDefault="003B37FC" w:rsidP="009F406D">
            <w:pPr>
              <w:pStyle w:val="ListParagraph"/>
              <w:widowControl w:val="0"/>
              <w:numPr>
                <w:ilvl w:val="0"/>
                <w:numId w:val="3"/>
              </w:numPr>
              <w:rPr>
                <w:rFonts w:asciiTheme="minorBidi" w:hAnsiTheme="minorBidi" w:cstheme="minorBidi"/>
                <w:b/>
                <w:bCs/>
                <w:sz w:val="28"/>
                <w:szCs w:val="28"/>
              </w:rPr>
            </w:pPr>
            <w:r w:rsidRPr="00A663A8">
              <w:rPr>
                <w:rFonts w:ascii="Arial" w:hAnsi="Arial" w:cs="Arial"/>
                <w:b/>
                <w:bCs/>
                <w:kern w:val="28"/>
              </w:rPr>
              <w:t>FLUID REQUIREMENTS</w:t>
            </w:r>
            <w:r w:rsidR="009F406D">
              <w:rPr>
                <w:rFonts w:ascii="Arial" w:hAnsi="Arial" w:cs="Arial"/>
                <w:b/>
                <w:bCs/>
                <w:kern w:val="28"/>
              </w:rPr>
              <w:t>:</w:t>
            </w:r>
            <w:r w:rsidR="009F406D" w:rsidRPr="006F1A8A">
              <w:rPr>
                <w:rFonts w:asciiTheme="minorBidi" w:hAnsiTheme="minorBidi" w:cstheme="minorBidi"/>
              </w:rPr>
              <w:t xml:space="preserve"> Fluid intake should balance with the output.</w:t>
            </w:r>
          </w:p>
          <w:p w:rsidR="003B37FC" w:rsidRPr="00A663A8" w:rsidRDefault="003B37FC" w:rsidP="009F406D">
            <w:pPr>
              <w:pStyle w:val="ListParagraph"/>
              <w:widowControl w:val="0"/>
              <w:rPr>
                <w:rFonts w:ascii="Arial" w:hAnsi="Arial" w:cs="Arial"/>
                <w:b/>
                <w:bCs/>
              </w:rPr>
            </w:pPr>
          </w:p>
          <w:p w:rsidR="009F406D" w:rsidRPr="006F1A8A" w:rsidRDefault="003B37FC" w:rsidP="009F406D">
            <w:pPr>
              <w:pStyle w:val="ListParagraph"/>
              <w:widowControl w:val="0"/>
              <w:numPr>
                <w:ilvl w:val="0"/>
                <w:numId w:val="3"/>
              </w:numPr>
              <w:rPr>
                <w:rFonts w:asciiTheme="minorBidi" w:hAnsiTheme="minorBidi" w:cstheme="minorBidi"/>
              </w:rPr>
            </w:pPr>
            <w:r w:rsidRPr="00A663A8">
              <w:rPr>
                <w:rFonts w:ascii="Arial" w:hAnsi="Arial" w:cs="Arial"/>
                <w:b/>
                <w:bCs/>
                <w:kern w:val="28"/>
              </w:rPr>
              <w:t>ENERGY REQUIREMENTS</w:t>
            </w:r>
            <w:r w:rsidR="009F406D">
              <w:rPr>
                <w:rFonts w:ascii="Arial" w:hAnsi="Arial" w:cs="Arial"/>
                <w:b/>
                <w:bCs/>
                <w:kern w:val="28"/>
              </w:rPr>
              <w:t>:</w:t>
            </w:r>
            <w:r w:rsidR="009F406D" w:rsidRPr="006F1A8A">
              <w:rPr>
                <w:rFonts w:asciiTheme="minorBidi" w:hAnsiTheme="minorBidi" w:cstheme="minorBidi"/>
              </w:rPr>
              <w:t xml:space="preserve"> Energy needs increase with accompanying stress.</w:t>
            </w:r>
          </w:p>
          <w:p w:rsidR="003B37FC" w:rsidRPr="00A663A8" w:rsidRDefault="003B37FC" w:rsidP="009F406D">
            <w:pPr>
              <w:pStyle w:val="ListParagraph"/>
              <w:widowControl w:val="0"/>
              <w:rPr>
                <w:rFonts w:ascii="Arial" w:hAnsi="Arial" w:cs="Arial"/>
              </w:rPr>
            </w:pPr>
          </w:p>
          <w:p w:rsidR="003B37FC" w:rsidRPr="00A663A8" w:rsidRDefault="003B37FC" w:rsidP="003B37FC">
            <w:pPr>
              <w:widowControl w:val="0"/>
              <w:bidi w:val="0"/>
              <w:jc w:val="center"/>
              <w:rPr>
                <w:rFonts w:ascii="Arial" w:hAnsi="Arial" w:cs="Arial"/>
                <w:b/>
                <w:bCs/>
                <w:sz w:val="28"/>
                <w:szCs w:val="28"/>
              </w:rPr>
            </w:pPr>
          </w:p>
        </w:tc>
      </w:tr>
    </w:tbl>
    <w:p w:rsidR="003B37FC" w:rsidRPr="00A663A8" w:rsidRDefault="003B37FC">
      <w:pPr>
        <w:widowControl w:val="0"/>
        <w:bidi w:val="0"/>
        <w:jc w:val="center"/>
        <w:rPr>
          <w:rFonts w:ascii="Arial" w:hAnsi="Arial" w:cs="Arial"/>
        </w:rPr>
      </w:pPr>
    </w:p>
    <w:tbl>
      <w:tblPr>
        <w:tblStyle w:val="TableGrid"/>
        <w:tblW w:w="0" w:type="auto"/>
        <w:tblInd w:w="250" w:type="dxa"/>
        <w:tblLook w:val="04A0"/>
      </w:tblPr>
      <w:tblGrid>
        <w:gridCol w:w="3422"/>
        <w:gridCol w:w="3672"/>
        <w:gridCol w:w="3537"/>
      </w:tblGrid>
      <w:tr w:rsidR="003B37FC" w:rsidRPr="00A663A8" w:rsidTr="00C967C0">
        <w:trPr>
          <w:trHeight w:val="4661"/>
        </w:trPr>
        <w:tc>
          <w:tcPr>
            <w:tcW w:w="10631" w:type="dxa"/>
            <w:gridSpan w:val="3"/>
          </w:tcPr>
          <w:p w:rsidR="003B37FC" w:rsidRPr="00A663A8" w:rsidRDefault="003B37FC" w:rsidP="003B37FC">
            <w:pPr>
              <w:bidi w:val="0"/>
              <w:jc w:val="center"/>
              <w:rPr>
                <w:rFonts w:ascii="Arial" w:hAnsi="Arial" w:cs="Arial"/>
                <w:b/>
                <w:bCs/>
                <w:sz w:val="28"/>
                <w:szCs w:val="28"/>
              </w:rPr>
            </w:pPr>
            <w:r w:rsidRPr="00A663A8">
              <w:rPr>
                <w:rFonts w:ascii="Arial" w:hAnsi="Arial" w:cs="Arial"/>
                <w:b/>
                <w:bCs/>
                <w:sz w:val="28"/>
                <w:szCs w:val="28"/>
              </w:rPr>
              <w:lastRenderedPageBreak/>
              <w:t>DIETARY CONSIDERATIONS</w:t>
            </w:r>
          </w:p>
          <w:p w:rsidR="00C967C0" w:rsidRDefault="00C967C0" w:rsidP="00C967C0">
            <w:pPr>
              <w:widowControl w:val="0"/>
              <w:bidi w:val="0"/>
              <w:rPr>
                <w:rFonts w:ascii="Arial" w:hAnsi="Arial" w:cs="Arial"/>
                <w:sz w:val="24"/>
                <w:szCs w:val="24"/>
              </w:rPr>
            </w:pPr>
            <w:r>
              <w:rPr>
                <w:rFonts w:ascii="Arial" w:hAnsi="Arial" w:cs="Arial"/>
                <w:sz w:val="24"/>
                <w:szCs w:val="24"/>
              </w:rPr>
              <w:t>Healthy kidneys get rid of protein waste products, extra minerals, and fluid that your body does not need. Because your kidneys are not working well, you need to follow a special meal plan.</w:t>
            </w:r>
          </w:p>
          <w:p w:rsidR="00C967C0" w:rsidRDefault="00C967C0" w:rsidP="00C967C0">
            <w:pPr>
              <w:pStyle w:val="ListParagraph"/>
              <w:widowControl w:val="0"/>
              <w:rPr>
                <w:rFonts w:ascii="Arial" w:hAnsi="Arial" w:cs="Arial"/>
              </w:rPr>
            </w:pPr>
          </w:p>
          <w:p w:rsidR="00C967C0" w:rsidRDefault="00C967C0" w:rsidP="00C967C0">
            <w:pPr>
              <w:pStyle w:val="ListParagraph"/>
              <w:widowControl w:val="0"/>
              <w:jc w:val="both"/>
              <w:rPr>
                <w:rFonts w:ascii="Arial" w:hAnsi="Arial" w:cs="Arial"/>
                <w:b/>
                <w:bCs/>
                <w:u w:val="single"/>
              </w:rPr>
            </w:pPr>
            <w:r w:rsidRPr="006F1A8A">
              <w:rPr>
                <w:rFonts w:ascii="Arial" w:hAnsi="Arial" w:cs="Arial"/>
                <w:b/>
                <w:bCs/>
                <w:u w:val="single"/>
              </w:rPr>
              <w:t>COOKING TIPS:</w:t>
            </w:r>
          </w:p>
          <w:p w:rsidR="00C967C0" w:rsidRDefault="00C967C0" w:rsidP="00C967C0">
            <w:pPr>
              <w:pStyle w:val="ListParagraph"/>
              <w:widowControl w:val="0"/>
              <w:numPr>
                <w:ilvl w:val="0"/>
                <w:numId w:val="6"/>
              </w:numPr>
              <w:jc w:val="both"/>
              <w:rPr>
                <w:rFonts w:ascii="Arial" w:hAnsi="Arial" w:cs="Arial"/>
              </w:rPr>
            </w:pPr>
            <w:r>
              <w:rPr>
                <w:rFonts w:ascii="Arial" w:hAnsi="Arial" w:cs="Arial"/>
              </w:rPr>
              <w:t>Don’t add too much salt and other salt seasoning when cooking.</w:t>
            </w:r>
          </w:p>
          <w:p w:rsidR="00C967C0" w:rsidRDefault="00C967C0" w:rsidP="00C967C0">
            <w:pPr>
              <w:pStyle w:val="ListParagraph"/>
              <w:widowControl w:val="0"/>
              <w:numPr>
                <w:ilvl w:val="0"/>
                <w:numId w:val="6"/>
              </w:numPr>
              <w:jc w:val="both"/>
              <w:rPr>
                <w:rFonts w:ascii="Arial" w:hAnsi="Arial" w:cs="Arial"/>
              </w:rPr>
            </w:pPr>
            <w:r>
              <w:rPr>
                <w:rFonts w:ascii="Arial" w:hAnsi="Arial" w:cs="Arial"/>
              </w:rPr>
              <w:t xml:space="preserve">Add lemon juice, vinegar, herbs and spices that do not contain salt to add flavor. </w:t>
            </w:r>
          </w:p>
          <w:p w:rsidR="00C967C0" w:rsidRPr="006F1A8A" w:rsidRDefault="00C967C0" w:rsidP="00C967C0">
            <w:pPr>
              <w:pStyle w:val="ListParagraph"/>
              <w:widowControl w:val="0"/>
              <w:numPr>
                <w:ilvl w:val="0"/>
                <w:numId w:val="6"/>
              </w:numPr>
              <w:jc w:val="both"/>
              <w:rPr>
                <w:rFonts w:ascii="Arial" w:hAnsi="Arial" w:cs="Arial"/>
              </w:rPr>
            </w:pPr>
            <w:r>
              <w:rPr>
                <w:rFonts w:ascii="Arial" w:hAnsi="Arial" w:cs="Arial"/>
              </w:rPr>
              <w:t>Use standard measuring cups and spoons to measure portions of food and ingredients.</w:t>
            </w:r>
          </w:p>
          <w:p w:rsidR="003B37FC" w:rsidRPr="00A663A8" w:rsidRDefault="00C967C0" w:rsidP="00C967C0">
            <w:pPr>
              <w:widowControl w:val="0"/>
              <w:bidi w:val="0"/>
              <w:jc w:val="center"/>
              <w:rPr>
                <w:rFonts w:ascii="Arial" w:hAnsi="Arial" w:cs="Arial"/>
              </w:rPr>
            </w:pPr>
            <w:r>
              <w:rPr>
                <w:rFonts w:ascii="Arial" w:hAnsi="Arial" w:cs="Arial"/>
              </w:rPr>
              <w:t xml:space="preserve">  </w:t>
            </w:r>
            <w:r w:rsidRPr="00C967C0">
              <w:rPr>
                <w:rFonts w:ascii="Arial" w:hAnsi="Arial" w:cs="Arial"/>
                <w:noProof/>
                <w:lang w:bidi="ar-SA"/>
              </w:rPr>
              <w:drawing>
                <wp:inline distT="0" distB="0" distL="0" distR="0">
                  <wp:extent cx="2513759" cy="1252152"/>
                  <wp:effectExtent l="19050" t="0" r="841" b="0"/>
                  <wp:docPr id="20" name="Picture 11" descr="http://t0.gstatic.com/images?q=tbn:ANd9GcRnrQCV0gmBBogbAixL15YXtJMF6UOqDbPybQmVMFruj6K9LLb1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RnrQCV0gmBBogbAixL15YXtJMF6UOqDbPybQmVMFruj6K9LLb1ag"/>
                          <pic:cNvPicPr>
                            <a:picLocks noChangeAspect="1" noChangeArrowheads="1"/>
                          </pic:cNvPicPr>
                        </pic:nvPicPr>
                        <pic:blipFill>
                          <a:blip r:embed="rId7" cstate="print"/>
                          <a:srcRect/>
                          <a:stretch>
                            <a:fillRect/>
                          </a:stretch>
                        </pic:blipFill>
                        <pic:spPr bwMode="auto">
                          <a:xfrm>
                            <a:off x="0" y="0"/>
                            <a:ext cx="2521008" cy="1255763"/>
                          </a:xfrm>
                          <a:prstGeom prst="rect">
                            <a:avLst/>
                          </a:prstGeom>
                          <a:noFill/>
                          <a:ln w="9525">
                            <a:noFill/>
                            <a:miter lim="800000"/>
                            <a:headEnd/>
                            <a:tailEnd/>
                          </a:ln>
                        </pic:spPr>
                      </pic:pic>
                    </a:graphicData>
                  </a:graphic>
                </wp:inline>
              </w:drawing>
            </w:r>
            <w:r>
              <w:rPr>
                <w:rFonts w:ascii="Arial" w:hAnsi="Arial" w:cs="Arial"/>
              </w:rPr>
              <w:t xml:space="preserve">                                                                             </w:t>
            </w:r>
          </w:p>
        </w:tc>
      </w:tr>
      <w:tr w:rsidR="003B37FC" w:rsidRPr="00A663A8" w:rsidTr="00282DA2">
        <w:tc>
          <w:tcPr>
            <w:tcW w:w="3422" w:type="dxa"/>
          </w:tcPr>
          <w:p w:rsidR="003B37FC" w:rsidRPr="00A663A8" w:rsidRDefault="003B37FC" w:rsidP="003B37FC">
            <w:pPr>
              <w:widowControl w:val="0"/>
              <w:bidi w:val="0"/>
              <w:jc w:val="center"/>
              <w:rPr>
                <w:rFonts w:ascii="Arial" w:hAnsi="Arial" w:cs="Arial"/>
                <w:b/>
                <w:sz w:val="24"/>
                <w:szCs w:val="24"/>
              </w:rPr>
            </w:pPr>
            <w:r w:rsidRPr="00A663A8">
              <w:rPr>
                <w:rFonts w:ascii="Arial" w:hAnsi="Arial" w:cs="Arial"/>
                <w:b/>
                <w:sz w:val="24"/>
                <w:szCs w:val="24"/>
              </w:rPr>
              <w:t xml:space="preserve">Do’s </w:t>
            </w:r>
          </w:p>
        </w:tc>
        <w:tc>
          <w:tcPr>
            <w:tcW w:w="3672" w:type="dxa"/>
          </w:tcPr>
          <w:p w:rsidR="003B37FC" w:rsidRPr="00A663A8" w:rsidRDefault="003B37FC" w:rsidP="003B37FC">
            <w:pPr>
              <w:widowControl w:val="0"/>
              <w:bidi w:val="0"/>
              <w:jc w:val="center"/>
              <w:rPr>
                <w:rFonts w:ascii="Arial" w:hAnsi="Arial" w:cs="Arial"/>
                <w:b/>
                <w:sz w:val="24"/>
                <w:szCs w:val="24"/>
              </w:rPr>
            </w:pPr>
            <w:r w:rsidRPr="00A663A8">
              <w:rPr>
                <w:rFonts w:ascii="Arial" w:hAnsi="Arial" w:cs="Arial"/>
                <w:b/>
                <w:sz w:val="24"/>
                <w:szCs w:val="24"/>
              </w:rPr>
              <w:t>Moderation</w:t>
            </w:r>
          </w:p>
        </w:tc>
        <w:tc>
          <w:tcPr>
            <w:tcW w:w="3537" w:type="dxa"/>
          </w:tcPr>
          <w:p w:rsidR="003B37FC" w:rsidRPr="00A663A8" w:rsidRDefault="003B37FC" w:rsidP="003B37FC">
            <w:pPr>
              <w:widowControl w:val="0"/>
              <w:bidi w:val="0"/>
              <w:jc w:val="center"/>
              <w:rPr>
                <w:rFonts w:ascii="Arial" w:hAnsi="Arial" w:cs="Arial"/>
                <w:b/>
                <w:sz w:val="24"/>
                <w:szCs w:val="24"/>
              </w:rPr>
            </w:pPr>
            <w:r w:rsidRPr="00A663A8">
              <w:rPr>
                <w:rFonts w:ascii="Arial" w:hAnsi="Arial" w:cs="Arial"/>
                <w:b/>
                <w:sz w:val="24"/>
                <w:szCs w:val="24"/>
              </w:rPr>
              <w:t>Don’ts</w:t>
            </w:r>
          </w:p>
        </w:tc>
      </w:tr>
      <w:tr w:rsidR="003B37FC" w:rsidRPr="00A663A8" w:rsidTr="00C967C0">
        <w:trPr>
          <w:trHeight w:val="3680"/>
        </w:trPr>
        <w:tc>
          <w:tcPr>
            <w:tcW w:w="3422" w:type="dxa"/>
          </w:tcPr>
          <w:p w:rsidR="00C967C0" w:rsidRDefault="00C967C0" w:rsidP="00C967C0">
            <w:pPr>
              <w:pStyle w:val="ListParagraph"/>
              <w:widowControl w:val="0"/>
              <w:rPr>
                <w:rFonts w:ascii="Arial" w:hAnsi="Arial" w:cs="Arial"/>
                <w:bCs/>
              </w:rPr>
            </w:pPr>
            <w:r>
              <w:rPr>
                <w:rFonts w:ascii="Arial" w:hAnsi="Arial" w:cs="Arial"/>
                <w:bCs/>
              </w:rPr>
              <w:t>Read label before buying any food item such as if salt or sodium is listed as one of the first five ingredients the food is high in sodium and should not be bought.</w:t>
            </w:r>
          </w:p>
          <w:p w:rsidR="00C967C0" w:rsidRDefault="00C967C0" w:rsidP="00C967C0">
            <w:pPr>
              <w:pStyle w:val="ListParagraph"/>
              <w:widowControl w:val="0"/>
              <w:rPr>
                <w:rFonts w:ascii="Arial" w:hAnsi="Arial" w:cs="Arial"/>
                <w:bCs/>
              </w:rPr>
            </w:pPr>
          </w:p>
          <w:p w:rsidR="00C967C0" w:rsidRDefault="00C967C0" w:rsidP="00C967C0">
            <w:pPr>
              <w:pStyle w:val="ListParagraph"/>
              <w:widowControl w:val="0"/>
              <w:rPr>
                <w:rFonts w:ascii="Arial" w:hAnsi="Arial" w:cs="Arial"/>
                <w:bCs/>
              </w:rPr>
            </w:pPr>
            <w:r>
              <w:rPr>
                <w:rFonts w:ascii="Arial" w:hAnsi="Arial" w:cs="Arial"/>
                <w:bCs/>
              </w:rPr>
              <w:t>Buy meat, fruits and vegetables that are fresh.</w:t>
            </w:r>
          </w:p>
          <w:p w:rsidR="00C967C0" w:rsidRDefault="00C967C0" w:rsidP="00C967C0">
            <w:pPr>
              <w:pStyle w:val="ListParagraph"/>
              <w:widowControl w:val="0"/>
              <w:jc w:val="both"/>
              <w:rPr>
                <w:rFonts w:ascii="Arial" w:hAnsi="Arial" w:cs="Arial"/>
                <w:bCs/>
              </w:rPr>
            </w:pPr>
          </w:p>
          <w:p w:rsidR="003B37FC" w:rsidRPr="00A663A8" w:rsidRDefault="003B37FC" w:rsidP="003B37FC">
            <w:pPr>
              <w:widowControl w:val="0"/>
              <w:bidi w:val="0"/>
              <w:jc w:val="center"/>
              <w:rPr>
                <w:rFonts w:ascii="Arial" w:hAnsi="Arial" w:cs="Arial"/>
                <w:b/>
                <w:sz w:val="28"/>
                <w:szCs w:val="28"/>
              </w:rPr>
            </w:pPr>
          </w:p>
        </w:tc>
        <w:tc>
          <w:tcPr>
            <w:tcW w:w="3672" w:type="dxa"/>
          </w:tcPr>
          <w:p w:rsidR="003B37FC" w:rsidRPr="00C967C0" w:rsidRDefault="00C967C0" w:rsidP="003B37FC">
            <w:pPr>
              <w:widowControl w:val="0"/>
              <w:bidi w:val="0"/>
              <w:jc w:val="center"/>
              <w:rPr>
                <w:rFonts w:ascii="Arial" w:hAnsi="Arial" w:cs="Arial"/>
                <w:bCs/>
                <w:sz w:val="24"/>
                <w:szCs w:val="24"/>
              </w:rPr>
            </w:pPr>
            <w:r w:rsidRPr="00C967C0">
              <w:rPr>
                <w:rFonts w:ascii="Arial" w:hAnsi="Arial" w:cs="Arial"/>
                <w:bCs/>
                <w:sz w:val="24"/>
                <w:szCs w:val="24"/>
              </w:rPr>
              <w:t>Not relevant</w:t>
            </w:r>
          </w:p>
        </w:tc>
        <w:tc>
          <w:tcPr>
            <w:tcW w:w="3537" w:type="dxa"/>
          </w:tcPr>
          <w:p w:rsidR="00C967C0" w:rsidRDefault="00C967C0" w:rsidP="00C967C0">
            <w:pPr>
              <w:widowControl w:val="0"/>
              <w:bidi w:val="0"/>
              <w:rPr>
                <w:rFonts w:ascii="Arial" w:hAnsi="Arial" w:cs="Arial"/>
                <w:bCs/>
                <w:sz w:val="24"/>
                <w:szCs w:val="24"/>
              </w:rPr>
            </w:pPr>
            <w:r w:rsidRPr="0087733B">
              <w:rPr>
                <w:rFonts w:ascii="Arial" w:hAnsi="Arial" w:cs="Arial"/>
                <w:bCs/>
                <w:sz w:val="24"/>
                <w:szCs w:val="24"/>
              </w:rPr>
              <w:t xml:space="preserve">Don’t eat canned </w:t>
            </w:r>
            <w:r>
              <w:rPr>
                <w:rFonts w:ascii="Arial" w:hAnsi="Arial" w:cs="Arial"/>
                <w:bCs/>
                <w:sz w:val="24"/>
                <w:szCs w:val="24"/>
              </w:rPr>
              <w:t>vegetables that have added salt.</w:t>
            </w:r>
          </w:p>
          <w:p w:rsidR="00C967C0" w:rsidRDefault="00C967C0" w:rsidP="00C967C0">
            <w:pPr>
              <w:widowControl w:val="0"/>
              <w:bidi w:val="0"/>
              <w:rPr>
                <w:rFonts w:ascii="Arial" w:hAnsi="Arial" w:cs="Arial"/>
                <w:bCs/>
                <w:sz w:val="24"/>
                <w:szCs w:val="24"/>
              </w:rPr>
            </w:pPr>
          </w:p>
          <w:p w:rsidR="00C967C0" w:rsidRDefault="00C967C0" w:rsidP="00C967C0">
            <w:pPr>
              <w:widowControl w:val="0"/>
              <w:bidi w:val="0"/>
              <w:rPr>
                <w:rFonts w:ascii="Arial" w:hAnsi="Arial" w:cs="Arial"/>
                <w:bCs/>
                <w:sz w:val="24"/>
                <w:szCs w:val="24"/>
              </w:rPr>
            </w:pPr>
            <w:r>
              <w:rPr>
                <w:rFonts w:ascii="Arial" w:hAnsi="Arial" w:cs="Arial"/>
                <w:bCs/>
                <w:sz w:val="24"/>
                <w:szCs w:val="24"/>
              </w:rPr>
              <w:t>Avoid instant hot cereal.</w:t>
            </w:r>
          </w:p>
          <w:p w:rsidR="003B37FC" w:rsidRPr="00A663A8" w:rsidRDefault="003B37FC" w:rsidP="003B37FC">
            <w:pPr>
              <w:widowControl w:val="0"/>
              <w:bidi w:val="0"/>
              <w:jc w:val="center"/>
              <w:rPr>
                <w:rFonts w:ascii="Arial" w:hAnsi="Arial" w:cs="Arial"/>
                <w:b/>
                <w:sz w:val="28"/>
                <w:szCs w:val="28"/>
              </w:rPr>
            </w:pPr>
          </w:p>
        </w:tc>
      </w:tr>
      <w:tr w:rsidR="003B37FC" w:rsidRPr="00A663A8" w:rsidTr="00C967C0">
        <w:trPr>
          <w:trHeight w:val="2186"/>
        </w:trPr>
        <w:tc>
          <w:tcPr>
            <w:tcW w:w="10631" w:type="dxa"/>
            <w:gridSpan w:val="3"/>
          </w:tcPr>
          <w:p w:rsidR="003B37FC" w:rsidRPr="00A663A8" w:rsidRDefault="00A663A8" w:rsidP="00A663A8">
            <w:pPr>
              <w:bidi w:val="0"/>
              <w:jc w:val="center"/>
              <w:rPr>
                <w:rFonts w:ascii="Arial" w:hAnsi="Arial" w:cs="Arial"/>
                <w:b/>
                <w:bCs/>
                <w:sz w:val="28"/>
                <w:szCs w:val="28"/>
              </w:rPr>
            </w:pPr>
            <w:r w:rsidRPr="00A663A8">
              <w:rPr>
                <w:rFonts w:ascii="Arial" w:hAnsi="Arial" w:cs="Arial"/>
                <w:b/>
                <w:bCs/>
                <w:sz w:val="28"/>
                <w:szCs w:val="28"/>
              </w:rPr>
              <w:t xml:space="preserve">FOOD AND DRUG/ DISEASE INTERACTIONS </w:t>
            </w:r>
            <w:r w:rsidRPr="00A663A8">
              <w:rPr>
                <w:rFonts w:ascii="Arial" w:hAnsi="Arial" w:cs="Arial"/>
                <w:b/>
                <w:bCs/>
                <w:sz w:val="28"/>
                <w:szCs w:val="28"/>
                <w:rtl/>
                <w:lang w:bidi="he-IL"/>
              </w:rPr>
              <w:t xml:space="preserve"> OR</w:t>
            </w:r>
            <w:r w:rsidRPr="00A663A8">
              <w:rPr>
                <w:rFonts w:ascii="Arial" w:hAnsi="Arial" w:cs="Arial"/>
                <w:b/>
                <w:bCs/>
                <w:sz w:val="28"/>
                <w:szCs w:val="28"/>
              </w:rPr>
              <w:t>TREATMENT SIDE EFFECTS</w:t>
            </w:r>
          </w:p>
          <w:p w:rsidR="00A663A8" w:rsidRPr="00A663A8" w:rsidRDefault="00A663A8" w:rsidP="00A663A8">
            <w:pPr>
              <w:autoSpaceDE w:val="0"/>
              <w:autoSpaceDN w:val="0"/>
              <w:bidi w:val="0"/>
              <w:adjustRightInd w:val="0"/>
              <w:rPr>
                <w:rFonts w:ascii="Arial" w:hAnsi="Arial" w:cs="Arial"/>
                <w:color w:val="auto"/>
                <w:kern w:val="0"/>
                <w:sz w:val="24"/>
                <w:szCs w:val="24"/>
                <w:lang w:bidi="he-IL"/>
              </w:rPr>
            </w:pPr>
            <w:r w:rsidRPr="00A663A8">
              <w:rPr>
                <w:rFonts w:ascii="Arial" w:hAnsi="Arial" w:cs="Arial"/>
                <w:color w:val="auto"/>
                <w:kern w:val="0"/>
                <w:sz w:val="24"/>
                <w:szCs w:val="24"/>
                <w:lang w:bidi="he-IL"/>
              </w:rPr>
              <w:t>Does this effects nutrient absorption or requirement</w:t>
            </w:r>
            <w:r w:rsidR="00B86D23">
              <w:rPr>
                <w:rFonts w:ascii="Arial" w:hAnsi="Arial" w:cs="Arial"/>
                <w:color w:val="auto"/>
                <w:kern w:val="0"/>
                <w:sz w:val="24"/>
                <w:szCs w:val="24"/>
                <w:lang w:bidi="he-IL"/>
              </w:rPr>
              <w:t>?</w:t>
            </w:r>
          </w:p>
          <w:p w:rsidR="00A663A8" w:rsidRPr="00A663A8" w:rsidRDefault="00A663A8" w:rsidP="00A663A8">
            <w:pPr>
              <w:autoSpaceDE w:val="0"/>
              <w:autoSpaceDN w:val="0"/>
              <w:bidi w:val="0"/>
              <w:adjustRightInd w:val="0"/>
              <w:rPr>
                <w:rFonts w:ascii="Arial" w:hAnsi="Arial" w:cs="Arial"/>
                <w:color w:val="auto"/>
                <w:kern w:val="0"/>
                <w:sz w:val="24"/>
                <w:szCs w:val="24"/>
                <w:lang w:bidi="he-IL"/>
              </w:rPr>
            </w:pPr>
            <w:r w:rsidRPr="00A663A8">
              <w:rPr>
                <w:rFonts w:ascii="Arial" w:hAnsi="Arial" w:cs="Arial"/>
                <w:color w:val="auto"/>
                <w:kern w:val="0"/>
                <w:sz w:val="24"/>
                <w:szCs w:val="24"/>
                <w:lang w:bidi="he-IL"/>
              </w:rPr>
              <w:t>Do the medicines used in disease interact with food or nutrients and require special considerations</w:t>
            </w:r>
            <w:r w:rsidR="00B86D23">
              <w:rPr>
                <w:rFonts w:ascii="Arial" w:hAnsi="Arial" w:cs="Arial"/>
                <w:color w:val="auto"/>
                <w:kern w:val="0"/>
                <w:sz w:val="24"/>
                <w:szCs w:val="24"/>
                <w:lang w:bidi="he-IL"/>
              </w:rPr>
              <w:t>?</w:t>
            </w:r>
          </w:p>
          <w:p w:rsidR="00A663A8" w:rsidRPr="00A663A8" w:rsidRDefault="001635AB" w:rsidP="00A663A8">
            <w:pPr>
              <w:autoSpaceDE w:val="0"/>
              <w:autoSpaceDN w:val="0"/>
              <w:bidi w:val="0"/>
              <w:adjustRightInd w:val="0"/>
              <w:rPr>
                <w:rFonts w:ascii="Arial" w:hAnsi="Arial" w:cs="Arial"/>
                <w:color w:val="auto"/>
                <w:kern w:val="0"/>
                <w:sz w:val="24"/>
                <w:szCs w:val="24"/>
                <w:lang w:bidi="he-IL"/>
              </w:rPr>
            </w:pPr>
            <w:r>
              <w:rPr>
                <w:rFonts w:ascii="Arial" w:hAnsi="Arial" w:cs="Arial"/>
                <w:color w:val="auto"/>
                <w:kern w:val="0"/>
                <w:sz w:val="24"/>
                <w:szCs w:val="24"/>
                <w:lang w:bidi="he-IL"/>
              </w:rPr>
              <w:t>Do</w:t>
            </w:r>
            <w:r w:rsidR="00A663A8" w:rsidRPr="00A663A8">
              <w:rPr>
                <w:rFonts w:ascii="Arial" w:hAnsi="Arial" w:cs="Arial"/>
                <w:color w:val="auto"/>
                <w:kern w:val="0"/>
                <w:sz w:val="24"/>
                <w:szCs w:val="24"/>
                <w:lang w:bidi="he-IL"/>
              </w:rPr>
              <w:t xml:space="preserve"> the treatment</w:t>
            </w:r>
            <w:r w:rsidR="00A17807">
              <w:rPr>
                <w:rFonts w:ascii="Arial" w:hAnsi="Arial" w:cs="Arial"/>
                <w:color w:val="auto"/>
                <w:kern w:val="0"/>
                <w:sz w:val="24"/>
                <w:szCs w:val="24"/>
                <w:lang w:bidi="he-IL"/>
              </w:rPr>
              <w:t>s</w:t>
            </w:r>
            <w:r w:rsidR="00A663A8" w:rsidRPr="00A663A8">
              <w:rPr>
                <w:rFonts w:ascii="Arial" w:hAnsi="Arial" w:cs="Arial"/>
                <w:color w:val="auto"/>
                <w:kern w:val="0"/>
                <w:sz w:val="24"/>
                <w:szCs w:val="24"/>
                <w:lang w:bidi="he-IL"/>
              </w:rPr>
              <w:t xml:space="preserve"> other than medicines have any side effects</w:t>
            </w:r>
            <w:r w:rsidR="00B86D23">
              <w:rPr>
                <w:rFonts w:ascii="Arial" w:hAnsi="Arial" w:cs="Arial"/>
                <w:color w:val="auto"/>
                <w:kern w:val="0"/>
                <w:sz w:val="24"/>
                <w:szCs w:val="24"/>
                <w:lang w:bidi="he-IL"/>
              </w:rPr>
              <w:t>?</w:t>
            </w:r>
          </w:p>
          <w:p w:rsidR="00C967C0" w:rsidRPr="0090708F" w:rsidRDefault="00C967C0" w:rsidP="00C967C0">
            <w:pPr>
              <w:autoSpaceDE w:val="0"/>
              <w:autoSpaceDN w:val="0"/>
              <w:bidi w:val="0"/>
              <w:adjustRightInd w:val="0"/>
              <w:rPr>
                <w:rFonts w:ascii="Arial" w:hAnsi="Arial" w:cs="Arial"/>
                <w:sz w:val="22"/>
                <w:szCs w:val="22"/>
              </w:rPr>
            </w:pPr>
            <w:r w:rsidRPr="0090708F">
              <w:rPr>
                <w:rFonts w:ascii="Arial" w:hAnsi="Arial" w:cs="Arial"/>
                <w:sz w:val="22"/>
                <w:szCs w:val="22"/>
                <w:u w:val="single"/>
              </w:rPr>
              <w:t xml:space="preserve">           </w:t>
            </w:r>
            <w:r w:rsidRPr="0090708F">
              <w:rPr>
                <w:rFonts w:ascii="Arial" w:hAnsi="Arial" w:cs="Arial"/>
                <w:b/>
                <w:bCs/>
                <w:sz w:val="22"/>
                <w:szCs w:val="22"/>
                <w:u w:val="single"/>
              </w:rPr>
              <w:t>NOT RELEVANT</w:t>
            </w:r>
          </w:p>
          <w:p w:rsidR="00A663A8" w:rsidRPr="00A663A8" w:rsidRDefault="00A663A8" w:rsidP="00A663A8">
            <w:pPr>
              <w:autoSpaceDE w:val="0"/>
              <w:autoSpaceDN w:val="0"/>
              <w:bidi w:val="0"/>
              <w:adjustRightInd w:val="0"/>
              <w:rPr>
                <w:rFonts w:ascii="Arial" w:hAnsi="Arial" w:cs="Arial"/>
              </w:rPr>
            </w:pPr>
          </w:p>
        </w:tc>
      </w:tr>
      <w:tr w:rsidR="003B37FC" w:rsidRPr="00A663A8" w:rsidTr="00282DA2">
        <w:trPr>
          <w:trHeight w:val="1187"/>
        </w:trPr>
        <w:tc>
          <w:tcPr>
            <w:tcW w:w="10631" w:type="dxa"/>
            <w:gridSpan w:val="3"/>
          </w:tcPr>
          <w:p w:rsidR="003B37FC" w:rsidRDefault="00A663A8" w:rsidP="00A663A8">
            <w:pPr>
              <w:bidi w:val="0"/>
              <w:rPr>
                <w:rFonts w:ascii="Arial" w:hAnsi="Arial" w:cs="Arial"/>
                <w:b/>
                <w:bCs/>
                <w:sz w:val="28"/>
                <w:szCs w:val="28"/>
              </w:rPr>
            </w:pPr>
            <w:r w:rsidRPr="00A663A8">
              <w:rPr>
                <w:rFonts w:ascii="Arial" w:hAnsi="Arial" w:cs="Arial"/>
                <w:b/>
                <w:bCs/>
                <w:sz w:val="28"/>
                <w:szCs w:val="28"/>
              </w:rPr>
              <w:t>References used:</w:t>
            </w:r>
          </w:p>
          <w:p w:rsidR="00C967C0" w:rsidRPr="00C60AEC" w:rsidRDefault="00C967C0" w:rsidP="00C967C0">
            <w:pPr>
              <w:pStyle w:val="ListParagraph"/>
              <w:numPr>
                <w:ilvl w:val="0"/>
                <w:numId w:val="8"/>
              </w:numPr>
              <w:rPr>
                <w:rFonts w:ascii="Arial" w:hAnsi="Arial" w:cs="Arial"/>
              </w:rPr>
            </w:pPr>
            <w:r w:rsidRPr="00C60AEC">
              <w:rPr>
                <w:rFonts w:ascii="Arial" w:hAnsi="Arial" w:cs="Arial"/>
              </w:rPr>
              <w:t xml:space="preserve">MANUAL OF AMERICAN DIETETIC ASSOCIATION </w:t>
            </w:r>
          </w:p>
          <w:p w:rsidR="00C967C0" w:rsidRPr="00C60AEC" w:rsidRDefault="00C967C0" w:rsidP="00C967C0">
            <w:pPr>
              <w:pStyle w:val="ListParagraph"/>
              <w:numPr>
                <w:ilvl w:val="0"/>
                <w:numId w:val="8"/>
              </w:numPr>
              <w:rPr>
                <w:rFonts w:ascii="Arial" w:hAnsi="Arial" w:cs="Arial"/>
              </w:rPr>
            </w:pPr>
            <w:r w:rsidRPr="00C60AEC">
              <w:rPr>
                <w:rFonts w:ascii="Arial" w:hAnsi="Arial" w:cs="Arial"/>
              </w:rPr>
              <w:t>NUTRI</w:t>
            </w:r>
            <w:r w:rsidR="0008044C">
              <w:rPr>
                <w:rFonts w:ascii="Arial" w:hAnsi="Arial" w:cs="Arial"/>
              </w:rPr>
              <w:t>TION CARE MANUAL</w:t>
            </w:r>
          </w:p>
          <w:p w:rsidR="00C967C0" w:rsidRPr="00A663A8" w:rsidRDefault="00C967C0" w:rsidP="00C967C0">
            <w:pPr>
              <w:bidi w:val="0"/>
              <w:rPr>
                <w:rFonts w:ascii="Arial" w:hAnsi="Arial" w:cs="Arial"/>
              </w:rPr>
            </w:pPr>
          </w:p>
        </w:tc>
      </w:tr>
      <w:tr w:rsidR="003B37FC" w:rsidRPr="00A663A8" w:rsidTr="00C967C0">
        <w:trPr>
          <w:trHeight w:val="1943"/>
        </w:trPr>
        <w:tc>
          <w:tcPr>
            <w:tcW w:w="10631" w:type="dxa"/>
            <w:gridSpan w:val="3"/>
          </w:tcPr>
          <w:p w:rsidR="00A663A8" w:rsidRPr="00634E4D" w:rsidRDefault="00A663A8" w:rsidP="00A663A8">
            <w:pPr>
              <w:widowControl w:val="0"/>
              <w:bidi w:val="0"/>
              <w:rPr>
                <w:rFonts w:ascii="Arial" w:hAnsi="Arial" w:cs="Arial"/>
                <w:sz w:val="28"/>
                <w:szCs w:val="28"/>
              </w:rPr>
            </w:pPr>
            <w:r w:rsidRPr="00634E4D">
              <w:rPr>
                <w:rFonts w:ascii="Arial" w:hAnsi="Arial" w:cs="Arial"/>
                <w:b/>
                <w:bCs/>
                <w:sz w:val="28"/>
                <w:szCs w:val="28"/>
              </w:rPr>
              <w:t xml:space="preserve">Sources of further </w:t>
            </w:r>
            <w:r w:rsidRPr="00D01F57">
              <w:rPr>
                <w:rFonts w:ascii="Arial" w:hAnsi="Arial" w:cs="Arial"/>
                <w:b/>
                <w:bCs/>
                <w:sz w:val="28"/>
                <w:szCs w:val="28"/>
              </w:rPr>
              <w:t>information</w:t>
            </w:r>
            <w:r w:rsidR="00634E4D" w:rsidRPr="00D01F57">
              <w:rPr>
                <w:rFonts w:ascii="Arial" w:hAnsi="Arial" w:cs="Arial"/>
                <w:b/>
                <w:bCs/>
                <w:sz w:val="28"/>
                <w:szCs w:val="28"/>
              </w:rPr>
              <w:t>:</w:t>
            </w:r>
          </w:p>
          <w:p w:rsidR="003B37FC" w:rsidRPr="00A663A8" w:rsidRDefault="00662C60" w:rsidP="00A663A8">
            <w:pPr>
              <w:widowControl w:val="0"/>
              <w:bidi w:val="0"/>
              <w:rPr>
                <w:rFonts w:ascii="Arial" w:hAnsi="Arial" w:cs="Arial"/>
              </w:rPr>
            </w:pPr>
            <w:r w:rsidRPr="00A663A8">
              <w:rPr>
                <w:rFonts w:ascii="Arial" w:hAnsi="Arial" w:cs="Arial"/>
              </w:rPr>
              <w:t>e.g.</w:t>
            </w:r>
            <w:r w:rsidR="00A663A8" w:rsidRPr="00A663A8">
              <w:rPr>
                <w:rFonts w:ascii="Arial" w:hAnsi="Arial" w:cs="Arial"/>
              </w:rPr>
              <w:t xml:space="preserve"> websites, organizations etc</w:t>
            </w:r>
            <w:r w:rsidR="00C967C0">
              <w:rPr>
                <w:rFonts w:ascii="Arial" w:hAnsi="Arial" w:cs="Arial"/>
              </w:rPr>
              <w:t xml:space="preserve">                                                                                              </w:t>
            </w:r>
            <w:r w:rsidR="00C967C0" w:rsidRPr="00C967C0">
              <w:rPr>
                <w:rFonts w:ascii="Arial" w:hAnsi="Arial" w:cs="Arial"/>
                <w:noProof/>
                <w:lang w:bidi="ar-SA"/>
              </w:rPr>
              <w:drawing>
                <wp:inline distT="0" distB="0" distL="0" distR="0">
                  <wp:extent cx="1392194" cy="848498"/>
                  <wp:effectExtent l="19050" t="0" r="0" b="0"/>
                  <wp:docPr id="19" name="Picture 10" descr="Cartoon kidney NephC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kidney NephCure.jpg"/>
                          <pic:cNvPicPr/>
                        </pic:nvPicPr>
                        <pic:blipFill>
                          <a:blip r:embed="rId8" cstate="print"/>
                          <a:stretch>
                            <a:fillRect/>
                          </a:stretch>
                        </pic:blipFill>
                        <pic:spPr>
                          <a:xfrm>
                            <a:off x="0" y="0"/>
                            <a:ext cx="1397364" cy="851649"/>
                          </a:xfrm>
                          <a:prstGeom prst="rect">
                            <a:avLst/>
                          </a:prstGeom>
                        </pic:spPr>
                      </pic:pic>
                    </a:graphicData>
                  </a:graphic>
                </wp:inline>
              </w:drawing>
            </w:r>
          </w:p>
        </w:tc>
      </w:tr>
    </w:tbl>
    <w:p w:rsidR="003B37FC" w:rsidRPr="00A663A8" w:rsidRDefault="003B37FC" w:rsidP="00A663A8">
      <w:pPr>
        <w:widowControl w:val="0"/>
        <w:bidi w:val="0"/>
        <w:jc w:val="center"/>
        <w:rPr>
          <w:rFonts w:ascii="Arial" w:hAnsi="Arial" w:cs="Arial"/>
        </w:rPr>
      </w:pPr>
    </w:p>
    <w:sectPr w:rsidR="003B37FC" w:rsidRPr="00A663A8" w:rsidSect="00370C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A27"/>
    <w:multiLevelType w:val="hybridMultilevel"/>
    <w:tmpl w:val="670C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8F7103"/>
    <w:multiLevelType w:val="hybridMultilevel"/>
    <w:tmpl w:val="B8E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55377"/>
    <w:multiLevelType w:val="hybridMultilevel"/>
    <w:tmpl w:val="6CD0D6E4"/>
    <w:lvl w:ilvl="0" w:tplc="6EC873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14E7B"/>
    <w:multiLevelType w:val="hybridMultilevel"/>
    <w:tmpl w:val="3E025F1A"/>
    <w:lvl w:ilvl="0" w:tplc="F51010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55C52"/>
    <w:multiLevelType w:val="hybridMultilevel"/>
    <w:tmpl w:val="EF52C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12A6C"/>
    <w:multiLevelType w:val="hybridMultilevel"/>
    <w:tmpl w:val="9DBE1CFE"/>
    <w:lvl w:ilvl="0" w:tplc="C0FAD7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772E4"/>
    <w:multiLevelType w:val="hybridMultilevel"/>
    <w:tmpl w:val="DF066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FB3A36"/>
    <w:multiLevelType w:val="hybridMultilevel"/>
    <w:tmpl w:val="833E619E"/>
    <w:lvl w:ilvl="0" w:tplc="65F28328">
      <w:start w:val="1"/>
      <w:numFmt w:val="bullet"/>
      <w:pStyle w:val="ntex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compat/>
  <w:rsids>
    <w:rsidRoot w:val="00370CE5"/>
    <w:rsid w:val="0008044C"/>
    <w:rsid w:val="000B6D9F"/>
    <w:rsid w:val="000F09B6"/>
    <w:rsid w:val="001034CA"/>
    <w:rsid w:val="00105EAE"/>
    <w:rsid w:val="001635AB"/>
    <w:rsid w:val="001D73EC"/>
    <w:rsid w:val="00255DAC"/>
    <w:rsid w:val="00282DA2"/>
    <w:rsid w:val="002D59F1"/>
    <w:rsid w:val="00311E05"/>
    <w:rsid w:val="00370CE5"/>
    <w:rsid w:val="00390EC9"/>
    <w:rsid w:val="003B37FC"/>
    <w:rsid w:val="003D58BF"/>
    <w:rsid w:val="00404C31"/>
    <w:rsid w:val="005C5160"/>
    <w:rsid w:val="00634E4D"/>
    <w:rsid w:val="00662C60"/>
    <w:rsid w:val="007E0696"/>
    <w:rsid w:val="008A4E60"/>
    <w:rsid w:val="008E252F"/>
    <w:rsid w:val="009550DA"/>
    <w:rsid w:val="009F406D"/>
    <w:rsid w:val="00A17807"/>
    <w:rsid w:val="00A663A8"/>
    <w:rsid w:val="00B86D23"/>
    <w:rsid w:val="00BB0B45"/>
    <w:rsid w:val="00C851C4"/>
    <w:rsid w:val="00C967C0"/>
    <w:rsid w:val="00CB4A7E"/>
    <w:rsid w:val="00CE5B4C"/>
    <w:rsid w:val="00D01F57"/>
    <w:rsid w:val="00DC2C95"/>
    <w:rsid w:val="00E25ADB"/>
    <w:rsid w:val="00E50763"/>
    <w:rsid w:val="00EC6F00"/>
    <w:rsid w:val="00F177A9"/>
    <w:rsid w:val="00FD51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E5"/>
    <w:pPr>
      <w:bidi/>
    </w:pPr>
    <w:rPr>
      <w:rFonts w:ascii="Times New Roman" w:hAnsi="Times New Roman"/>
      <w:color w:val="000000"/>
      <w:kern w:val="28"/>
      <w:lang w:bidi="ur-PK"/>
    </w:rPr>
  </w:style>
  <w:style w:type="paragraph" w:styleId="Heading1">
    <w:name w:val="heading 1"/>
    <w:aliases w:val=" Char"/>
    <w:basedOn w:val="Normal"/>
    <w:next w:val="Normal"/>
    <w:link w:val="Heading1Char"/>
    <w:uiPriority w:val="9"/>
    <w:qFormat/>
    <w:rsid w:val="00DC2C95"/>
    <w:pPr>
      <w:keepNext/>
      <w:bidi w:val="0"/>
      <w:spacing w:before="240" w:after="60"/>
      <w:outlineLvl w:val="0"/>
    </w:pPr>
    <w:rPr>
      <w:rFonts w:ascii="Cambria" w:hAnsi="Cambria" w:cs="Arial"/>
      <w:b/>
      <w:bCs/>
      <w:color w:val="auto"/>
      <w:kern w:val="32"/>
      <w:sz w:val="32"/>
      <w:szCs w:val="32"/>
      <w:lang w:bidi="ar-SA"/>
    </w:rPr>
  </w:style>
  <w:style w:type="paragraph" w:styleId="Heading2">
    <w:name w:val="heading 2"/>
    <w:basedOn w:val="Normal"/>
    <w:next w:val="Normal"/>
    <w:link w:val="Heading2Char"/>
    <w:uiPriority w:val="9"/>
    <w:unhideWhenUsed/>
    <w:qFormat/>
    <w:rsid w:val="00DC2C95"/>
    <w:pPr>
      <w:keepNext/>
      <w:bidi w:val="0"/>
      <w:spacing w:before="240" w:after="60"/>
      <w:outlineLvl w:val="1"/>
    </w:pPr>
    <w:rPr>
      <w:rFonts w:ascii="Cambria" w:hAnsi="Cambria" w:cs="Arial"/>
      <w:b/>
      <w:bCs/>
      <w:i/>
      <w:iCs/>
      <w:color w:val="auto"/>
      <w:kern w:val="0"/>
      <w:sz w:val="28"/>
      <w:szCs w:val="28"/>
      <w:lang w:bidi="ar-SA"/>
    </w:rPr>
  </w:style>
  <w:style w:type="paragraph" w:styleId="Heading3">
    <w:name w:val="heading 3"/>
    <w:basedOn w:val="Normal"/>
    <w:next w:val="Normal"/>
    <w:link w:val="Heading3Char"/>
    <w:uiPriority w:val="9"/>
    <w:unhideWhenUsed/>
    <w:qFormat/>
    <w:rsid w:val="00DC2C95"/>
    <w:pPr>
      <w:keepNext/>
      <w:bidi w:val="0"/>
      <w:spacing w:before="240" w:after="60"/>
      <w:outlineLvl w:val="2"/>
    </w:pPr>
    <w:rPr>
      <w:rFonts w:ascii="Cambria" w:hAnsi="Cambria" w:cs="Arial"/>
      <w:b/>
      <w:bCs/>
      <w:color w:val="auto"/>
      <w:kern w:val="0"/>
      <w:sz w:val="26"/>
      <w:szCs w:val="26"/>
      <w:lang w:bidi="ar-SA"/>
    </w:rPr>
  </w:style>
  <w:style w:type="paragraph" w:styleId="Heading4">
    <w:name w:val="heading 4"/>
    <w:basedOn w:val="Normal"/>
    <w:next w:val="Normal"/>
    <w:link w:val="Heading4Char"/>
    <w:uiPriority w:val="9"/>
    <w:unhideWhenUsed/>
    <w:qFormat/>
    <w:rsid w:val="00DC2C95"/>
    <w:pPr>
      <w:keepNext/>
      <w:bidi w:val="0"/>
      <w:spacing w:before="240" w:after="60"/>
      <w:outlineLvl w:val="3"/>
    </w:pPr>
    <w:rPr>
      <w:rFonts w:ascii="Calibri" w:hAnsi="Calibri"/>
      <w:b/>
      <w:bCs/>
      <w:color w:val="auto"/>
      <w:kern w:val="0"/>
      <w:sz w:val="28"/>
      <w:szCs w:val="28"/>
      <w:lang w:bidi="ar-SA"/>
    </w:rPr>
  </w:style>
  <w:style w:type="paragraph" w:styleId="Heading5">
    <w:name w:val="heading 5"/>
    <w:basedOn w:val="Normal"/>
    <w:next w:val="Normal"/>
    <w:link w:val="Heading5Char"/>
    <w:uiPriority w:val="9"/>
    <w:unhideWhenUsed/>
    <w:qFormat/>
    <w:rsid w:val="00DC2C95"/>
    <w:pPr>
      <w:bidi w:val="0"/>
      <w:spacing w:before="240" w:after="60"/>
      <w:outlineLvl w:val="4"/>
    </w:pPr>
    <w:rPr>
      <w:rFonts w:ascii="Calibri" w:hAnsi="Calibri"/>
      <w:b/>
      <w:bCs/>
      <w:i/>
      <w:iCs/>
      <w:color w:val="auto"/>
      <w:kern w:val="0"/>
      <w:sz w:val="26"/>
      <w:szCs w:val="26"/>
      <w:lang w:bidi="ar-SA"/>
    </w:rPr>
  </w:style>
  <w:style w:type="paragraph" w:styleId="Heading6">
    <w:name w:val="heading 6"/>
    <w:basedOn w:val="Normal"/>
    <w:next w:val="Normal"/>
    <w:link w:val="Heading6Char"/>
    <w:uiPriority w:val="9"/>
    <w:unhideWhenUsed/>
    <w:qFormat/>
    <w:rsid w:val="00DC2C95"/>
    <w:pPr>
      <w:bidi w:val="0"/>
      <w:spacing w:before="240" w:after="60"/>
      <w:outlineLvl w:val="5"/>
    </w:pPr>
    <w:rPr>
      <w:rFonts w:ascii="Calibri" w:hAnsi="Calibri"/>
      <w:b/>
      <w:bCs/>
      <w:color w:val="auto"/>
      <w:kern w:val="0"/>
      <w:lang w:bidi="ar-SA"/>
    </w:rPr>
  </w:style>
  <w:style w:type="paragraph" w:styleId="Heading7">
    <w:name w:val="heading 7"/>
    <w:basedOn w:val="Normal"/>
    <w:next w:val="Normal"/>
    <w:link w:val="Heading7Char"/>
    <w:uiPriority w:val="9"/>
    <w:unhideWhenUsed/>
    <w:qFormat/>
    <w:rsid w:val="00DC2C95"/>
    <w:pPr>
      <w:bidi w:val="0"/>
      <w:spacing w:before="240" w:after="60"/>
      <w:outlineLvl w:val="6"/>
    </w:pPr>
    <w:rPr>
      <w:rFonts w:ascii="Calibri" w:hAnsi="Calibri"/>
      <w:color w:val="auto"/>
      <w:kern w:val="0"/>
      <w:sz w:val="24"/>
      <w:szCs w:val="24"/>
      <w:lang w:bidi="ar-SA"/>
    </w:rPr>
  </w:style>
  <w:style w:type="paragraph" w:styleId="Heading8">
    <w:name w:val="heading 8"/>
    <w:basedOn w:val="Normal"/>
    <w:next w:val="Normal"/>
    <w:link w:val="Heading8Char"/>
    <w:uiPriority w:val="9"/>
    <w:unhideWhenUsed/>
    <w:qFormat/>
    <w:rsid w:val="00DC2C95"/>
    <w:pPr>
      <w:bidi w:val="0"/>
      <w:spacing w:before="240" w:after="60"/>
      <w:outlineLvl w:val="7"/>
    </w:pPr>
    <w:rPr>
      <w:rFonts w:ascii="Calibri" w:hAnsi="Calibri"/>
      <w:i/>
      <w:iCs/>
      <w:color w:val="auto"/>
      <w:kern w:val="0"/>
      <w:sz w:val="24"/>
      <w:szCs w:val="24"/>
      <w:lang w:bidi="ar-SA"/>
    </w:rPr>
  </w:style>
  <w:style w:type="paragraph" w:styleId="Heading9">
    <w:name w:val="heading 9"/>
    <w:basedOn w:val="Normal"/>
    <w:next w:val="Normal"/>
    <w:link w:val="Heading9Char"/>
    <w:uiPriority w:val="9"/>
    <w:unhideWhenUsed/>
    <w:qFormat/>
    <w:rsid w:val="00DC2C95"/>
    <w:pPr>
      <w:bidi w:val="0"/>
      <w:spacing w:before="240" w:after="60"/>
      <w:outlineLvl w:val="8"/>
    </w:pPr>
    <w:rPr>
      <w:rFonts w:ascii="Cambria" w:hAnsi="Cambria" w:cs="Arial"/>
      <w:color w:val="auto"/>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DC2C95"/>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DC2C95"/>
    <w:rPr>
      <w:rFonts w:ascii="Cambria" w:eastAsia="Times New Roman" w:hAnsi="Cambria" w:cs="Arial"/>
      <w:b/>
      <w:bCs/>
      <w:i/>
      <w:iCs/>
      <w:sz w:val="28"/>
      <w:szCs w:val="28"/>
    </w:rPr>
  </w:style>
  <w:style w:type="character" w:customStyle="1" w:styleId="Heading3Char">
    <w:name w:val="Heading 3 Char"/>
    <w:basedOn w:val="DefaultParagraphFont"/>
    <w:link w:val="Heading3"/>
    <w:uiPriority w:val="9"/>
    <w:rsid w:val="00DC2C95"/>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DC2C95"/>
    <w:rPr>
      <w:b/>
      <w:bCs/>
      <w:sz w:val="28"/>
      <w:szCs w:val="28"/>
    </w:rPr>
  </w:style>
  <w:style w:type="character" w:customStyle="1" w:styleId="Heading5Char">
    <w:name w:val="Heading 5 Char"/>
    <w:basedOn w:val="DefaultParagraphFont"/>
    <w:link w:val="Heading5"/>
    <w:uiPriority w:val="9"/>
    <w:rsid w:val="00DC2C95"/>
    <w:rPr>
      <w:b/>
      <w:bCs/>
      <w:i/>
      <w:iCs/>
      <w:sz w:val="26"/>
      <w:szCs w:val="26"/>
    </w:rPr>
  </w:style>
  <w:style w:type="character" w:customStyle="1" w:styleId="Heading6Char">
    <w:name w:val="Heading 6 Char"/>
    <w:basedOn w:val="DefaultParagraphFont"/>
    <w:link w:val="Heading6"/>
    <w:uiPriority w:val="9"/>
    <w:rsid w:val="00DC2C95"/>
    <w:rPr>
      <w:b/>
      <w:bCs/>
    </w:rPr>
  </w:style>
  <w:style w:type="character" w:customStyle="1" w:styleId="Heading7Char">
    <w:name w:val="Heading 7 Char"/>
    <w:basedOn w:val="DefaultParagraphFont"/>
    <w:link w:val="Heading7"/>
    <w:uiPriority w:val="9"/>
    <w:rsid w:val="00DC2C95"/>
    <w:rPr>
      <w:sz w:val="24"/>
      <w:szCs w:val="24"/>
    </w:rPr>
  </w:style>
  <w:style w:type="character" w:customStyle="1" w:styleId="Heading8Char">
    <w:name w:val="Heading 8 Char"/>
    <w:basedOn w:val="DefaultParagraphFont"/>
    <w:link w:val="Heading8"/>
    <w:uiPriority w:val="9"/>
    <w:rsid w:val="00DC2C95"/>
    <w:rPr>
      <w:i/>
      <w:iCs/>
      <w:sz w:val="24"/>
      <w:szCs w:val="24"/>
    </w:rPr>
  </w:style>
  <w:style w:type="character" w:customStyle="1" w:styleId="Heading9Char">
    <w:name w:val="Heading 9 Char"/>
    <w:basedOn w:val="DefaultParagraphFont"/>
    <w:link w:val="Heading9"/>
    <w:uiPriority w:val="9"/>
    <w:rsid w:val="00DC2C95"/>
    <w:rPr>
      <w:rFonts w:ascii="Cambria" w:eastAsia="Times New Roman" w:hAnsi="Cambria" w:cs="Arial"/>
    </w:rPr>
  </w:style>
  <w:style w:type="paragraph" w:styleId="Title">
    <w:name w:val="Title"/>
    <w:basedOn w:val="Normal"/>
    <w:next w:val="Normal"/>
    <w:link w:val="TitleChar"/>
    <w:uiPriority w:val="10"/>
    <w:qFormat/>
    <w:rsid w:val="00DC2C95"/>
    <w:pPr>
      <w:bidi w:val="0"/>
      <w:spacing w:before="240" w:after="60"/>
      <w:jc w:val="center"/>
      <w:outlineLvl w:val="0"/>
    </w:pPr>
    <w:rPr>
      <w:rFonts w:ascii="Cambria" w:hAnsi="Cambria" w:cs="Arial"/>
      <w:b/>
      <w:bCs/>
      <w:color w:val="auto"/>
      <w:sz w:val="32"/>
      <w:szCs w:val="32"/>
      <w:lang w:bidi="ar-SA"/>
    </w:rPr>
  </w:style>
  <w:style w:type="character" w:customStyle="1" w:styleId="TitleChar">
    <w:name w:val="Title Char"/>
    <w:basedOn w:val="DefaultParagraphFont"/>
    <w:link w:val="Title"/>
    <w:uiPriority w:val="10"/>
    <w:rsid w:val="00DC2C95"/>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DC2C95"/>
    <w:pPr>
      <w:bidi w:val="0"/>
      <w:spacing w:after="60"/>
      <w:jc w:val="center"/>
      <w:outlineLvl w:val="1"/>
    </w:pPr>
    <w:rPr>
      <w:rFonts w:ascii="Cambria" w:hAnsi="Cambria" w:cs="Arial"/>
      <w:color w:val="auto"/>
      <w:kern w:val="0"/>
      <w:sz w:val="24"/>
      <w:szCs w:val="24"/>
      <w:lang w:bidi="ar-SA"/>
    </w:rPr>
  </w:style>
  <w:style w:type="character" w:customStyle="1" w:styleId="SubtitleChar">
    <w:name w:val="Subtitle Char"/>
    <w:basedOn w:val="DefaultParagraphFont"/>
    <w:link w:val="Subtitle"/>
    <w:uiPriority w:val="11"/>
    <w:rsid w:val="00DC2C95"/>
    <w:rPr>
      <w:rFonts w:ascii="Cambria" w:eastAsia="Times New Roman" w:hAnsi="Cambria" w:cs="Arial"/>
      <w:sz w:val="24"/>
      <w:szCs w:val="24"/>
    </w:rPr>
  </w:style>
  <w:style w:type="character" w:styleId="Strong">
    <w:name w:val="Strong"/>
    <w:basedOn w:val="DefaultParagraphFont"/>
    <w:uiPriority w:val="22"/>
    <w:qFormat/>
    <w:rsid w:val="00DC2C95"/>
    <w:rPr>
      <w:b/>
      <w:bCs/>
    </w:rPr>
  </w:style>
  <w:style w:type="character" w:styleId="Emphasis">
    <w:name w:val="Emphasis"/>
    <w:basedOn w:val="DefaultParagraphFont"/>
    <w:uiPriority w:val="99"/>
    <w:qFormat/>
    <w:rsid w:val="00DC2C95"/>
    <w:rPr>
      <w:rFonts w:ascii="Calibri" w:hAnsi="Calibri"/>
      <w:b/>
      <w:i/>
      <w:iCs/>
    </w:rPr>
  </w:style>
  <w:style w:type="paragraph" w:styleId="NoSpacing">
    <w:name w:val="No Spacing"/>
    <w:basedOn w:val="Normal"/>
    <w:uiPriority w:val="1"/>
    <w:qFormat/>
    <w:rsid w:val="00DC2C95"/>
    <w:pPr>
      <w:bidi w:val="0"/>
    </w:pPr>
    <w:rPr>
      <w:rFonts w:ascii="Calibri" w:hAnsi="Calibri"/>
      <w:color w:val="auto"/>
      <w:kern w:val="0"/>
      <w:sz w:val="24"/>
      <w:szCs w:val="32"/>
      <w:lang w:bidi="en-US"/>
    </w:rPr>
  </w:style>
  <w:style w:type="paragraph" w:styleId="ListParagraph">
    <w:name w:val="List Paragraph"/>
    <w:basedOn w:val="Normal"/>
    <w:uiPriority w:val="34"/>
    <w:qFormat/>
    <w:rsid w:val="00DC2C95"/>
    <w:pPr>
      <w:bidi w:val="0"/>
      <w:ind w:left="720"/>
      <w:contextualSpacing/>
    </w:pPr>
    <w:rPr>
      <w:rFonts w:ascii="Calibri" w:hAnsi="Calibri"/>
      <w:color w:val="auto"/>
      <w:kern w:val="0"/>
      <w:sz w:val="24"/>
      <w:szCs w:val="24"/>
      <w:lang w:bidi="en-US"/>
    </w:rPr>
  </w:style>
  <w:style w:type="paragraph" w:styleId="Quote">
    <w:name w:val="Quote"/>
    <w:basedOn w:val="Normal"/>
    <w:next w:val="Normal"/>
    <w:link w:val="QuoteChar"/>
    <w:uiPriority w:val="29"/>
    <w:qFormat/>
    <w:rsid w:val="00DC2C95"/>
    <w:pPr>
      <w:bidi w:val="0"/>
    </w:pPr>
    <w:rPr>
      <w:rFonts w:ascii="Calibri" w:hAnsi="Calibri"/>
      <w:i/>
      <w:color w:val="auto"/>
      <w:kern w:val="0"/>
      <w:sz w:val="24"/>
      <w:szCs w:val="24"/>
      <w:lang w:bidi="ar-SA"/>
    </w:rPr>
  </w:style>
  <w:style w:type="character" w:customStyle="1" w:styleId="QuoteChar">
    <w:name w:val="Quote Char"/>
    <w:basedOn w:val="DefaultParagraphFont"/>
    <w:link w:val="Quote"/>
    <w:uiPriority w:val="29"/>
    <w:rsid w:val="00DC2C95"/>
    <w:rPr>
      <w:i/>
      <w:sz w:val="24"/>
      <w:szCs w:val="24"/>
    </w:rPr>
  </w:style>
  <w:style w:type="paragraph" w:styleId="IntenseQuote">
    <w:name w:val="Intense Quote"/>
    <w:basedOn w:val="Normal"/>
    <w:next w:val="Normal"/>
    <w:link w:val="IntenseQuoteChar"/>
    <w:uiPriority w:val="30"/>
    <w:qFormat/>
    <w:rsid w:val="00DC2C95"/>
    <w:pPr>
      <w:bidi w:val="0"/>
      <w:ind w:left="720" w:right="720"/>
    </w:pPr>
    <w:rPr>
      <w:rFonts w:ascii="Calibri" w:hAnsi="Calibri"/>
      <w:b/>
      <w:i/>
      <w:color w:val="auto"/>
      <w:kern w:val="0"/>
      <w:sz w:val="24"/>
      <w:lang w:bidi="ar-SA"/>
    </w:rPr>
  </w:style>
  <w:style w:type="character" w:customStyle="1" w:styleId="IntenseQuoteChar">
    <w:name w:val="Intense Quote Char"/>
    <w:basedOn w:val="DefaultParagraphFont"/>
    <w:link w:val="IntenseQuote"/>
    <w:uiPriority w:val="30"/>
    <w:rsid w:val="00DC2C95"/>
    <w:rPr>
      <w:b/>
      <w:i/>
      <w:sz w:val="24"/>
    </w:rPr>
  </w:style>
  <w:style w:type="character" w:styleId="SubtleEmphasis">
    <w:name w:val="Subtle Emphasis"/>
    <w:uiPriority w:val="19"/>
    <w:qFormat/>
    <w:rsid w:val="00DC2C95"/>
    <w:rPr>
      <w:i/>
      <w:color w:val="5A5A5A"/>
    </w:rPr>
  </w:style>
  <w:style w:type="character" w:styleId="IntenseEmphasis">
    <w:name w:val="Intense Emphasis"/>
    <w:basedOn w:val="DefaultParagraphFont"/>
    <w:uiPriority w:val="21"/>
    <w:qFormat/>
    <w:rsid w:val="00DC2C95"/>
    <w:rPr>
      <w:b/>
      <w:i/>
      <w:sz w:val="24"/>
      <w:szCs w:val="24"/>
      <w:u w:val="single"/>
    </w:rPr>
  </w:style>
  <w:style w:type="character" w:styleId="SubtleReference">
    <w:name w:val="Subtle Reference"/>
    <w:basedOn w:val="DefaultParagraphFont"/>
    <w:uiPriority w:val="31"/>
    <w:qFormat/>
    <w:rsid w:val="00DC2C95"/>
    <w:rPr>
      <w:sz w:val="24"/>
      <w:szCs w:val="24"/>
      <w:u w:val="single"/>
    </w:rPr>
  </w:style>
  <w:style w:type="character" w:styleId="IntenseReference">
    <w:name w:val="Intense Reference"/>
    <w:basedOn w:val="DefaultParagraphFont"/>
    <w:uiPriority w:val="32"/>
    <w:qFormat/>
    <w:rsid w:val="00DC2C95"/>
    <w:rPr>
      <w:b/>
      <w:sz w:val="24"/>
      <w:u w:val="single"/>
    </w:rPr>
  </w:style>
  <w:style w:type="character" w:styleId="BookTitle">
    <w:name w:val="Book Title"/>
    <w:basedOn w:val="DefaultParagraphFont"/>
    <w:uiPriority w:val="33"/>
    <w:qFormat/>
    <w:rsid w:val="00DC2C9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C2C95"/>
    <w:pPr>
      <w:outlineLvl w:val="9"/>
    </w:pPr>
    <w:rPr>
      <w:rFonts w:cs="Times New Roman"/>
      <w:lang w:bidi="en-US"/>
    </w:rPr>
  </w:style>
  <w:style w:type="paragraph" w:customStyle="1" w:styleId="nheadsintro">
    <w:name w:val="n.heads intro"/>
    <w:basedOn w:val="Normal"/>
    <w:link w:val="nheadsintroChar"/>
    <w:qFormat/>
    <w:rsid w:val="00DC2C95"/>
    <w:pPr>
      <w:keepNext/>
      <w:bidi w:val="0"/>
      <w:ind w:left="360"/>
      <w:jc w:val="center"/>
      <w:outlineLvl w:val="0"/>
    </w:pPr>
    <w:rPr>
      <w:rFonts w:ascii="Calibri" w:hAnsi="Calibri"/>
      <w:b/>
      <w:color w:val="auto"/>
      <w:kern w:val="0"/>
      <w:sz w:val="28"/>
      <w:szCs w:val="24"/>
      <w:lang w:bidi="en-US"/>
    </w:rPr>
  </w:style>
  <w:style w:type="character" w:customStyle="1" w:styleId="nheadsintroChar">
    <w:name w:val="n.heads intro Char"/>
    <w:basedOn w:val="DefaultParagraphFont"/>
    <w:link w:val="nheadsintro"/>
    <w:rsid w:val="00DC2C95"/>
    <w:rPr>
      <w:b/>
      <w:sz w:val="28"/>
      <w:szCs w:val="24"/>
      <w:lang w:bidi="en-US"/>
    </w:rPr>
  </w:style>
  <w:style w:type="paragraph" w:customStyle="1" w:styleId="nkeywrds">
    <w:name w:val="n.keywrds"/>
    <w:basedOn w:val="Normal"/>
    <w:link w:val="nkeywrdsChar"/>
    <w:qFormat/>
    <w:rsid w:val="00DC2C95"/>
    <w:pPr>
      <w:widowControl w:val="0"/>
      <w:pBdr>
        <w:bottom w:val="single" w:sz="4" w:space="1" w:color="auto"/>
      </w:pBdr>
      <w:bidi w:val="0"/>
      <w:ind w:left="216"/>
      <w:jc w:val="both"/>
    </w:pPr>
    <w:rPr>
      <w:rFonts w:ascii="Calibri" w:hAnsi="Calibri"/>
      <w:b/>
      <w:i/>
      <w:color w:val="auto"/>
      <w:kern w:val="0"/>
      <w:lang w:bidi="en-US"/>
    </w:rPr>
  </w:style>
  <w:style w:type="character" w:customStyle="1" w:styleId="nkeywrdsChar">
    <w:name w:val="n.keywrds Char"/>
    <w:basedOn w:val="DefaultParagraphFont"/>
    <w:link w:val="nkeywrds"/>
    <w:rsid w:val="00DC2C95"/>
    <w:rPr>
      <w:b/>
      <w:i/>
      <w:lang w:bidi="en-US"/>
    </w:rPr>
  </w:style>
  <w:style w:type="paragraph" w:customStyle="1" w:styleId="Heading11">
    <w:name w:val="Heading 11"/>
    <w:basedOn w:val="Normal"/>
    <w:link w:val="heading1Char0"/>
    <w:qFormat/>
    <w:rsid w:val="00DC2C95"/>
    <w:pPr>
      <w:pageBreakBefore/>
      <w:pBdr>
        <w:top w:val="single" w:sz="4" w:space="1" w:color="auto"/>
      </w:pBdr>
      <w:bidi w:val="0"/>
      <w:spacing w:before="80"/>
      <w:jc w:val="center"/>
    </w:pPr>
    <w:rPr>
      <w:rFonts w:ascii="Calibri" w:hAnsi="Calibri"/>
      <w:b/>
      <w:color w:val="auto"/>
      <w:kern w:val="0"/>
      <w:sz w:val="24"/>
      <w:szCs w:val="24"/>
      <w:lang w:bidi="en-US"/>
    </w:rPr>
  </w:style>
  <w:style w:type="character" w:customStyle="1" w:styleId="heading1Char0">
    <w:name w:val="heading 1 Char"/>
    <w:basedOn w:val="DefaultParagraphFont"/>
    <w:link w:val="Heading11"/>
    <w:rsid w:val="00DC2C95"/>
    <w:rPr>
      <w:b/>
      <w:sz w:val="24"/>
      <w:szCs w:val="24"/>
      <w:lang w:bidi="en-US"/>
    </w:rPr>
  </w:style>
  <w:style w:type="paragraph" w:customStyle="1" w:styleId="nsubtitile">
    <w:name w:val="n.subtitile"/>
    <w:basedOn w:val="Normal"/>
    <w:link w:val="nsubtitileChar"/>
    <w:qFormat/>
    <w:rsid w:val="00DC2C95"/>
    <w:pPr>
      <w:widowControl w:val="0"/>
      <w:bidi w:val="0"/>
      <w:spacing w:before="40"/>
      <w:jc w:val="both"/>
    </w:pPr>
    <w:rPr>
      <w:rFonts w:ascii="Calibri" w:hAnsi="Calibri"/>
      <w:b/>
      <w:bCs/>
      <w:color w:val="auto"/>
      <w:kern w:val="0"/>
      <w:sz w:val="24"/>
      <w:szCs w:val="24"/>
      <w:lang w:bidi="en-US"/>
    </w:rPr>
  </w:style>
  <w:style w:type="character" w:customStyle="1" w:styleId="nsubtitileChar">
    <w:name w:val="n.subtitile Char"/>
    <w:basedOn w:val="DefaultParagraphFont"/>
    <w:link w:val="nsubtitile"/>
    <w:rsid w:val="00DC2C95"/>
    <w:rPr>
      <w:b/>
      <w:bCs/>
      <w:sz w:val="24"/>
      <w:szCs w:val="24"/>
      <w:lang w:bidi="en-US"/>
    </w:rPr>
  </w:style>
  <w:style w:type="paragraph" w:customStyle="1" w:styleId="ntextlist">
    <w:name w:val="n.text list"/>
    <w:basedOn w:val="Normal"/>
    <w:link w:val="ntextlistChar"/>
    <w:qFormat/>
    <w:rsid w:val="00DC2C95"/>
    <w:pPr>
      <w:widowControl w:val="0"/>
      <w:numPr>
        <w:numId w:val="1"/>
      </w:numPr>
      <w:bidi w:val="0"/>
      <w:jc w:val="both"/>
    </w:pPr>
    <w:rPr>
      <w:rFonts w:ascii="Calibri" w:hAnsi="Calibri"/>
      <w:b/>
      <w:color w:val="auto"/>
      <w:kern w:val="0"/>
      <w:sz w:val="22"/>
      <w:lang w:bidi="en-US"/>
    </w:rPr>
  </w:style>
  <w:style w:type="character" w:customStyle="1" w:styleId="ntextlistChar">
    <w:name w:val="n.text list Char"/>
    <w:basedOn w:val="DefaultParagraphFont"/>
    <w:link w:val="ntextlist"/>
    <w:rsid w:val="00DC2C95"/>
    <w:rPr>
      <w:b/>
      <w:sz w:val="22"/>
      <w:lang w:bidi="en-US"/>
    </w:rPr>
  </w:style>
  <w:style w:type="paragraph" w:customStyle="1" w:styleId="nhead2011">
    <w:name w:val="n.head2011"/>
    <w:basedOn w:val="nheadsintro"/>
    <w:link w:val="nhead2011Char"/>
    <w:qFormat/>
    <w:rsid w:val="00DC2C95"/>
    <w:pPr>
      <w:spacing w:before="120"/>
    </w:pPr>
  </w:style>
  <w:style w:type="character" w:customStyle="1" w:styleId="nhead2011Char">
    <w:name w:val="n.head2011 Char"/>
    <w:basedOn w:val="nheadsintroChar"/>
    <w:link w:val="nhead2011"/>
    <w:rsid w:val="00DC2C95"/>
  </w:style>
  <w:style w:type="paragraph" w:customStyle="1" w:styleId="nquote2011">
    <w:name w:val="n.quote2011"/>
    <w:basedOn w:val="Normal"/>
    <w:link w:val="nquote2011Char"/>
    <w:qFormat/>
    <w:rsid w:val="00DC2C95"/>
    <w:pPr>
      <w:widowControl w:val="0"/>
      <w:bidi w:val="0"/>
      <w:jc w:val="both"/>
    </w:pPr>
    <w:rPr>
      <w:rFonts w:ascii="Calibri" w:hAnsi="Calibri"/>
      <w:i/>
      <w:color w:val="auto"/>
      <w:kern w:val="0"/>
      <w:sz w:val="22"/>
      <w:lang w:bidi="en-US"/>
    </w:rPr>
  </w:style>
  <w:style w:type="character" w:customStyle="1" w:styleId="nquote2011Char">
    <w:name w:val="n.quote2011 Char"/>
    <w:basedOn w:val="DefaultParagraphFont"/>
    <w:link w:val="nquote2011"/>
    <w:rsid w:val="00DC2C95"/>
    <w:rPr>
      <w:i/>
      <w:sz w:val="22"/>
      <w:lang w:bidi="en-US"/>
    </w:rPr>
  </w:style>
  <w:style w:type="paragraph" w:customStyle="1" w:styleId="Heading111">
    <w:name w:val="Heading 111"/>
    <w:basedOn w:val="Normal"/>
    <w:qFormat/>
    <w:rsid w:val="00DC2C95"/>
    <w:pPr>
      <w:pageBreakBefore/>
      <w:pBdr>
        <w:top w:val="single" w:sz="4" w:space="1" w:color="auto"/>
      </w:pBdr>
      <w:bidi w:val="0"/>
      <w:spacing w:before="80"/>
      <w:jc w:val="center"/>
    </w:pPr>
    <w:rPr>
      <w:rFonts w:ascii="Calibri" w:hAnsi="Calibri"/>
      <w:b/>
      <w:color w:val="auto"/>
      <w:kern w:val="0"/>
      <w:sz w:val="24"/>
      <w:szCs w:val="24"/>
      <w:lang w:bidi="en-US"/>
    </w:rPr>
  </w:style>
  <w:style w:type="table" w:styleId="TableGrid">
    <w:name w:val="Table Grid"/>
    <w:basedOn w:val="TableNormal"/>
    <w:uiPriority w:val="59"/>
    <w:rsid w:val="00370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06D"/>
    <w:rPr>
      <w:rFonts w:ascii="Tahoma" w:hAnsi="Tahoma" w:cs="Tahoma"/>
      <w:sz w:val="16"/>
      <w:szCs w:val="16"/>
    </w:rPr>
  </w:style>
  <w:style w:type="character" w:customStyle="1" w:styleId="BalloonTextChar">
    <w:name w:val="Balloon Text Char"/>
    <w:basedOn w:val="DefaultParagraphFont"/>
    <w:link w:val="BalloonText"/>
    <w:uiPriority w:val="99"/>
    <w:semiHidden/>
    <w:rsid w:val="009F406D"/>
    <w:rPr>
      <w:rFonts w:ascii="Tahoma" w:hAnsi="Tahoma" w:cs="Tahoma"/>
      <w:color w:val="000000"/>
      <w:kern w:val="28"/>
      <w:sz w:val="16"/>
      <w:szCs w:val="16"/>
      <w:lang w:bidi="ur-PK"/>
    </w:rPr>
  </w:style>
</w:styles>
</file>

<file path=word/webSettings.xml><?xml version="1.0" encoding="utf-8"?>
<w:webSettings xmlns:r="http://schemas.openxmlformats.org/officeDocument/2006/relationships" xmlns:w="http://schemas.openxmlformats.org/wordprocessingml/2006/main">
  <w:divs>
    <w:div w:id="65421853">
      <w:bodyDiv w:val="1"/>
      <w:marLeft w:val="0"/>
      <w:marRight w:val="0"/>
      <w:marTop w:val="0"/>
      <w:marBottom w:val="0"/>
      <w:divBdr>
        <w:top w:val="none" w:sz="0" w:space="0" w:color="auto"/>
        <w:left w:val="none" w:sz="0" w:space="0" w:color="auto"/>
        <w:bottom w:val="none" w:sz="0" w:space="0" w:color="auto"/>
        <w:right w:val="none" w:sz="0" w:space="0" w:color="auto"/>
      </w:divBdr>
    </w:div>
    <w:div w:id="84960690">
      <w:bodyDiv w:val="1"/>
      <w:marLeft w:val="0"/>
      <w:marRight w:val="0"/>
      <w:marTop w:val="0"/>
      <w:marBottom w:val="0"/>
      <w:divBdr>
        <w:top w:val="none" w:sz="0" w:space="0" w:color="auto"/>
        <w:left w:val="none" w:sz="0" w:space="0" w:color="auto"/>
        <w:bottom w:val="none" w:sz="0" w:space="0" w:color="auto"/>
        <w:right w:val="none" w:sz="0" w:space="0" w:color="auto"/>
      </w:divBdr>
    </w:div>
    <w:div w:id="5331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FUJITSU</cp:lastModifiedBy>
  <cp:revision>4</cp:revision>
  <cp:lastPrinted>2012-04-24T22:13:00Z</cp:lastPrinted>
  <dcterms:created xsi:type="dcterms:W3CDTF">2012-04-27T17:40:00Z</dcterms:created>
  <dcterms:modified xsi:type="dcterms:W3CDTF">2012-06-28T18:34:00Z</dcterms:modified>
</cp:coreProperties>
</file>