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33CCCC">
    <v:background id="_x0000_s1025" o:bwmode="white" fillcolor="#3cc" o:targetscreensize="800,600">
      <v:fill color2="#81ffe1" angle="-135" focus="-50%" type="gradient"/>
    </v:background>
  </w:background>
  <w:body>
    <w:tbl>
      <w:tblPr>
        <w:tblStyle w:val="TableGrid"/>
        <w:tblW w:w="10800"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895"/>
        <w:gridCol w:w="8905"/>
      </w:tblGrid>
      <w:tr w:rsidR="00370CE5" w:rsidRPr="00A663A8" w:rsidTr="00272E1A">
        <w:trPr>
          <w:trHeight w:val="938"/>
        </w:trPr>
        <w:tc>
          <w:tcPr>
            <w:tcW w:w="1895" w:type="dxa"/>
            <w:vMerge w:val="restart"/>
          </w:tcPr>
          <w:p w:rsidR="00370CE5" w:rsidRPr="00A663A8" w:rsidRDefault="00370CE5" w:rsidP="00D12D76">
            <w:pPr>
              <w:widowControl w:val="0"/>
              <w:bidi w:val="0"/>
              <w:ind w:left="-18"/>
              <w:jc w:val="right"/>
              <w:rPr>
                <w:rFonts w:ascii="Arial" w:hAnsi="Arial" w:cs="Arial"/>
                <w:sz w:val="24"/>
                <w:szCs w:val="24"/>
              </w:rPr>
            </w:pPr>
            <w:r w:rsidRPr="00A663A8">
              <w:rPr>
                <w:rFonts w:ascii="Arial" w:hAnsi="Arial" w:cs="Arial"/>
                <w:noProof/>
                <w:sz w:val="24"/>
                <w:szCs w:val="24"/>
                <w:lang w:val="en-GB" w:eastAsia="en-GB" w:bidi="ar-SA"/>
              </w:rPr>
              <w:drawing>
                <wp:anchor distT="36576" distB="36576" distL="36576" distR="36576" simplePos="0" relativeHeight="251661312" behindDoc="0" locked="0" layoutInCell="1" allowOverlap="1">
                  <wp:simplePos x="0" y="0"/>
                  <wp:positionH relativeFrom="column">
                    <wp:posOffset>31152</wp:posOffset>
                  </wp:positionH>
                  <wp:positionV relativeFrom="paragraph">
                    <wp:posOffset>35858</wp:posOffset>
                  </wp:positionV>
                  <wp:extent cx="1010438" cy="1084729"/>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10679" cy="1084988"/>
                          </a:xfrm>
                          <a:prstGeom prst="rect">
                            <a:avLst/>
                          </a:prstGeom>
                          <a:noFill/>
                          <a:ln w="9525" algn="in">
                            <a:noFill/>
                            <a:miter lim="800000"/>
                            <a:headEnd/>
                            <a:tailEnd/>
                          </a:ln>
                          <a:effectLst/>
                        </pic:spPr>
                      </pic:pic>
                    </a:graphicData>
                  </a:graphic>
                </wp:anchor>
              </w:drawing>
            </w:r>
            <w:r w:rsidR="001034CA">
              <w:rPr>
                <w:rFonts w:ascii="Arial" w:hAnsi="Arial" w:cs="Arial"/>
                <w:noProof/>
                <w:sz w:val="24"/>
                <w:szCs w:val="24"/>
              </w:rPr>
              <w:t xml:space="preserve">     </w:t>
            </w:r>
          </w:p>
        </w:tc>
        <w:tc>
          <w:tcPr>
            <w:tcW w:w="8905" w:type="dxa"/>
          </w:tcPr>
          <w:p w:rsidR="00370CE5" w:rsidRPr="00A663A8" w:rsidRDefault="00370CE5" w:rsidP="00370CE5">
            <w:pPr>
              <w:widowControl w:val="0"/>
              <w:bidi w:val="0"/>
              <w:jc w:val="center"/>
              <w:rPr>
                <w:rFonts w:ascii="Arial" w:hAnsi="Arial" w:cs="Arial"/>
                <w:b/>
                <w:bCs/>
                <w:sz w:val="28"/>
                <w:szCs w:val="28"/>
              </w:rPr>
            </w:pPr>
            <w:r w:rsidRPr="00A663A8">
              <w:rPr>
                <w:rFonts w:ascii="Arial" w:hAnsi="Arial" w:cs="Arial"/>
                <w:b/>
                <w:bCs/>
                <w:sz w:val="28"/>
                <w:szCs w:val="28"/>
              </w:rPr>
              <w:t>DIETARY MANAGEMENT OF</w:t>
            </w:r>
          </w:p>
          <w:p w:rsidR="00370CE5" w:rsidRPr="00A663A8" w:rsidRDefault="002912CD" w:rsidP="00370CE5">
            <w:pPr>
              <w:widowControl w:val="0"/>
              <w:bidi w:val="0"/>
              <w:jc w:val="center"/>
              <w:rPr>
                <w:rFonts w:ascii="Arial" w:hAnsi="Arial" w:cs="Arial"/>
                <w:sz w:val="40"/>
                <w:szCs w:val="40"/>
              </w:rPr>
            </w:pPr>
            <w:r>
              <w:rPr>
                <w:rFonts w:ascii="Arial" w:hAnsi="Arial" w:cs="Arial"/>
                <w:b/>
                <w:bCs/>
                <w:sz w:val="40"/>
                <w:szCs w:val="40"/>
                <w:u w:val="single"/>
              </w:rPr>
              <w:t xml:space="preserve">OSTOMY </w:t>
            </w:r>
          </w:p>
        </w:tc>
      </w:tr>
      <w:tr w:rsidR="00370CE5" w:rsidRPr="00A663A8" w:rsidTr="00272E1A">
        <w:trPr>
          <w:trHeight w:val="731"/>
        </w:trPr>
        <w:tc>
          <w:tcPr>
            <w:tcW w:w="1895" w:type="dxa"/>
            <w:vMerge/>
          </w:tcPr>
          <w:p w:rsidR="00370CE5" w:rsidRPr="00A663A8" w:rsidRDefault="00370CE5" w:rsidP="00370CE5">
            <w:pPr>
              <w:widowControl w:val="0"/>
              <w:bidi w:val="0"/>
              <w:jc w:val="right"/>
              <w:rPr>
                <w:rFonts w:ascii="Arial" w:hAnsi="Arial" w:cs="Arial"/>
                <w:noProof/>
                <w:sz w:val="24"/>
                <w:szCs w:val="24"/>
                <w:lang w:bidi="ar-SA"/>
              </w:rPr>
            </w:pPr>
          </w:p>
        </w:tc>
        <w:tc>
          <w:tcPr>
            <w:tcW w:w="8905" w:type="dxa"/>
          </w:tcPr>
          <w:p w:rsidR="00370CE5" w:rsidRPr="00A663A8" w:rsidRDefault="00370CE5" w:rsidP="00370CE5">
            <w:pPr>
              <w:widowControl w:val="0"/>
              <w:bidi w:val="0"/>
              <w:jc w:val="center"/>
              <w:rPr>
                <w:rFonts w:ascii="Arial" w:hAnsi="Arial" w:cs="Arial"/>
                <w:b/>
                <w:bCs/>
                <w:sz w:val="24"/>
                <w:szCs w:val="24"/>
              </w:rPr>
            </w:pPr>
            <w:r w:rsidRPr="00A663A8">
              <w:rPr>
                <w:rFonts w:ascii="Arial" w:hAnsi="Arial" w:cs="Arial"/>
                <w:b/>
                <w:bCs/>
                <w:sz w:val="24"/>
                <w:szCs w:val="24"/>
              </w:rPr>
              <w:t xml:space="preserve">Made by </w:t>
            </w:r>
            <w:r w:rsidR="002912CD">
              <w:rPr>
                <w:rFonts w:ascii="Arial" w:hAnsi="Arial" w:cs="Arial"/>
                <w:b/>
                <w:bCs/>
                <w:sz w:val="24"/>
                <w:szCs w:val="24"/>
                <w:u w:val="single"/>
              </w:rPr>
              <w:t>Sarah Saleem</w:t>
            </w:r>
            <w:r w:rsidR="002912CD">
              <w:rPr>
                <w:rFonts w:ascii="Arial" w:hAnsi="Arial" w:cs="Arial"/>
                <w:b/>
                <w:bCs/>
                <w:sz w:val="24"/>
                <w:szCs w:val="24"/>
              </w:rPr>
              <w:t xml:space="preserve"> on 28</w:t>
            </w:r>
            <w:r w:rsidR="002912CD" w:rsidRPr="002912CD">
              <w:rPr>
                <w:rFonts w:ascii="Arial" w:hAnsi="Arial" w:cs="Arial"/>
                <w:b/>
                <w:bCs/>
                <w:sz w:val="24"/>
                <w:szCs w:val="24"/>
                <w:vertAlign w:val="superscript"/>
              </w:rPr>
              <w:t>th</w:t>
            </w:r>
            <w:r w:rsidR="002912CD">
              <w:rPr>
                <w:rFonts w:ascii="Arial" w:hAnsi="Arial" w:cs="Arial"/>
                <w:b/>
                <w:bCs/>
                <w:sz w:val="24"/>
                <w:szCs w:val="24"/>
              </w:rPr>
              <w:t xml:space="preserve"> April, 2012 as a part of course no. 614 </w:t>
            </w:r>
            <w:r w:rsidRPr="00A663A8">
              <w:rPr>
                <w:rFonts w:ascii="Arial" w:hAnsi="Arial" w:cs="Arial"/>
                <w:b/>
                <w:bCs/>
                <w:sz w:val="24"/>
                <w:szCs w:val="24"/>
              </w:rPr>
              <w:t>Of BS HE</w:t>
            </w:r>
          </w:p>
          <w:p w:rsidR="00370CE5" w:rsidRPr="00A663A8" w:rsidRDefault="00370CE5" w:rsidP="00370CE5">
            <w:pPr>
              <w:widowControl w:val="0"/>
              <w:bidi w:val="0"/>
              <w:jc w:val="center"/>
              <w:rPr>
                <w:rFonts w:ascii="Arial" w:hAnsi="Arial" w:cs="Arial"/>
                <w:b/>
                <w:bCs/>
                <w:sz w:val="28"/>
                <w:szCs w:val="28"/>
              </w:rPr>
            </w:pPr>
            <w:r w:rsidRPr="00A663A8">
              <w:rPr>
                <w:rFonts w:ascii="Arial" w:hAnsi="Arial" w:cs="Arial"/>
                <w:b/>
                <w:bCs/>
                <w:sz w:val="24"/>
                <w:szCs w:val="24"/>
              </w:rPr>
              <w:t>under the guidance of Prof. Dr. Rubina Hakeem (R</w:t>
            </w:r>
            <w:r w:rsidR="002912CD">
              <w:rPr>
                <w:rFonts w:ascii="Arial" w:hAnsi="Arial" w:cs="Arial"/>
                <w:b/>
                <w:bCs/>
                <w:sz w:val="24"/>
                <w:szCs w:val="24"/>
              </w:rPr>
              <w:t>H)</w:t>
            </w:r>
          </w:p>
        </w:tc>
      </w:tr>
    </w:tbl>
    <w:p w:rsidR="00311E05" w:rsidRPr="00272E1A" w:rsidRDefault="00311E05" w:rsidP="003B37FC">
      <w:pPr>
        <w:bidi w:val="0"/>
        <w:rPr>
          <w:rFonts w:ascii="Arial" w:hAnsi="Arial" w:cs="Arial"/>
          <w:sz w:val="8"/>
          <w:szCs w:val="8"/>
        </w:rPr>
      </w:pPr>
    </w:p>
    <w:tbl>
      <w:tblPr>
        <w:tblW w:w="10764"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0764"/>
      </w:tblGrid>
      <w:tr w:rsidR="003B37FC" w:rsidRPr="003B37FC" w:rsidTr="00885660">
        <w:trPr>
          <w:trHeight w:val="3972"/>
        </w:trPr>
        <w:tc>
          <w:tcPr>
            <w:tcW w:w="10764" w:type="dxa"/>
            <w:shd w:val="clear" w:color="auto" w:fill="auto"/>
            <w:hideMark/>
          </w:tcPr>
          <w:p w:rsidR="002912CD" w:rsidRDefault="007E15E5" w:rsidP="00D12D76">
            <w:pPr>
              <w:widowControl w:val="0"/>
              <w:bidi w:val="0"/>
              <w:jc w:val="center"/>
              <w:rPr>
                <w:rFonts w:ascii="Arial" w:hAnsi="Arial" w:cs="Arial"/>
                <w:b/>
                <w:bCs/>
                <w:sz w:val="28"/>
                <w:szCs w:val="28"/>
              </w:rPr>
            </w:pPr>
            <w:r>
              <w:rPr>
                <w:rFonts w:ascii="Arial" w:hAnsi="Arial" w:cs="Arial"/>
                <w:b/>
                <w:bCs/>
                <w:sz w:val="28"/>
                <w:szCs w:val="28"/>
              </w:rPr>
              <w:t>INTRODUCTION</w:t>
            </w:r>
          </w:p>
          <w:p w:rsidR="002912CD" w:rsidRPr="002912CD" w:rsidRDefault="002912CD" w:rsidP="002912CD">
            <w:pPr>
              <w:tabs>
                <w:tab w:val="left" w:pos="287"/>
                <w:tab w:val="center" w:pos="5229"/>
              </w:tabs>
              <w:rPr>
                <w:rFonts w:ascii="Arial" w:hAnsi="Arial" w:cs="Arial"/>
                <w:sz w:val="24"/>
                <w:szCs w:val="24"/>
              </w:rPr>
            </w:pPr>
            <w:r>
              <w:rPr>
                <w:rFonts w:ascii="Arial" w:hAnsi="Arial" w:cs="Arial"/>
                <w:sz w:val="24"/>
                <w:szCs w:val="24"/>
              </w:rPr>
              <w:tab/>
            </w:r>
            <w:r>
              <w:rPr>
                <w:rFonts w:ascii="Arial" w:hAnsi="Arial" w:cs="Arial"/>
                <w:sz w:val="24"/>
                <w:szCs w:val="24"/>
              </w:rPr>
              <w:tab/>
            </w:r>
            <w:r w:rsidRPr="002912CD">
              <w:rPr>
                <w:rFonts w:ascii="Arial" w:hAnsi="Arial" w:cs="Arial"/>
                <w:sz w:val="24"/>
                <w:szCs w:val="24"/>
              </w:rPr>
              <w:t>A surgical procedure creating an opening in the body for the discharge of body wastes.</w:t>
            </w:r>
          </w:p>
          <w:tbl>
            <w:tblPr>
              <w:tblStyle w:val="MediumGrid1-Accent4"/>
              <w:tblpPr w:leftFromText="180" w:rightFromText="180" w:vertAnchor="text" w:horzAnchor="margin" w:tblpX="-36" w:tblpY="686"/>
              <w:tblW w:w="10368" w:type="dxa"/>
              <w:tblBorders>
                <w:top w:val="double" w:sz="12" w:space="0" w:color="7C5F9F"/>
                <w:left w:val="double" w:sz="12" w:space="0" w:color="7C5F9F"/>
                <w:bottom w:val="double" w:sz="12" w:space="0" w:color="7C5F9F"/>
                <w:right w:val="double" w:sz="12" w:space="0" w:color="7C5F9F"/>
                <w:insideH w:val="double" w:sz="12" w:space="0" w:color="7C5F9F"/>
                <w:insideV w:val="double" w:sz="12" w:space="0" w:color="7C5F9F"/>
              </w:tblBorders>
              <w:tblLook w:val="04A0"/>
            </w:tblPr>
            <w:tblGrid>
              <w:gridCol w:w="4824"/>
              <w:gridCol w:w="5544"/>
            </w:tblGrid>
            <w:tr w:rsidR="002912CD" w:rsidRPr="002912CD" w:rsidTr="001D08DC">
              <w:trPr>
                <w:cnfStyle w:val="100000000000"/>
              </w:trPr>
              <w:tc>
                <w:tcPr>
                  <w:cnfStyle w:val="001000000000"/>
                  <w:tcW w:w="4824" w:type="dxa"/>
                </w:tcPr>
                <w:p w:rsidR="002912CD" w:rsidRPr="002912CD" w:rsidRDefault="002912CD" w:rsidP="002912CD">
                  <w:pPr>
                    <w:pStyle w:val="ListParagraph"/>
                    <w:numPr>
                      <w:ilvl w:val="0"/>
                      <w:numId w:val="3"/>
                    </w:numPr>
                    <w:rPr>
                      <w:rFonts w:ascii="Arial" w:hAnsi="Arial" w:cs="Arial"/>
                      <w:b w:val="0"/>
                      <w:u w:val="single"/>
                    </w:rPr>
                  </w:pPr>
                  <w:r w:rsidRPr="002912CD">
                    <w:rPr>
                      <w:rFonts w:ascii="Arial" w:hAnsi="Arial" w:cs="Arial"/>
                      <w:b w:val="0"/>
                      <w:u w:val="single"/>
                    </w:rPr>
                    <w:t>Colostomy:</w:t>
                  </w:r>
                </w:p>
                <w:p w:rsidR="002912CD" w:rsidRPr="002912CD" w:rsidRDefault="002912CD" w:rsidP="002912CD">
                  <w:pPr>
                    <w:jc w:val="center"/>
                    <w:rPr>
                      <w:rFonts w:ascii="Arial" w:hAnsi="Arial" w:cs="Arial"/>
                      <w:b w:val="0"/>
                      <w:sz w:val="24"/>
                      <w:szCs w:val="24"/>
                    </w:rPr>
                  </w:pPr>
                  <w:r w:rsidRPr="002912CD">
                    <w:rPr>
                      <w:rFonts w:ascii="Arial" w:hAnsi="Arial" w:cs="Arial"/>
                      <w:b w:val="0"/>
                      <w:sz w:val="24"/>
                      <w:szCs w:val="24"/>
                    </w:rPr>
                    <w:t>Colostomy is the surgically created opening of the colon (large intestine) which results in a stoma.</w:t>
                  </w:r>
                </w:p>
              </w:tc>
              <w:tc>
                <w:tcPr>
                  <w:tcW w:w="5544" w:type="dxa"/>
                </w:tcPr>
                <w:p w:rsidR="002912CD" w:rsidRPr="002912CD" w:rsidRDefault="002912CD" w:rsidP="002912CD">
                  <w:pPr>
                    <w:jc w:val="center"/>
                    <w:cnfStyle w:val="100000000000"/>
                    <w:rPr>
                      <w:rFonts w:ascii="Arial" w:hAnsi="Arial" w:cs="Arial"/>
                      <w:sz w:val="24"/>
                      <w:szCs w:val="24"/>
                    </w:rPr>
                  </w:pPr>
                  <w:r w:rsidRPr="002912CD">
                    <w:rPr>
                      <w:rFonts w:ascii="Arial" w:hAnsi="Arial" w:cs="Arial"/>
                      <w:noProof/>
                      <w:sz w:val="24"/>
                      <w:szCs w:val="24"/>
                      <w:lang w:val="en-GB" w:eastAsia="en-GB" w:bidi="ar-SA"/>
                    </w:rPr>
                    <w:drawing>
                      <wp:inline distT="0" distB="0" distL="0" distR="0">
                        <wp:extent cx="1524000" cy="742950"/>
                        <wp:effectExtent l="19050" t="19050" r="19050" b="19050"/>
                        <wp:docPr id="9" name="Picture 9"/>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9" cstate="print"/>
                                <a:srcRect t="32432" b="17117"/>
                                <a:stretch>
                                  <a:fillRect/>
                                </a:stretch>
                              </pic:blipFill>
                              <pic:spPr bwMode="auto">
                                <a:xfrm>
                                  <a:off x="0" y="0"/>
                                  <a:ext cx="1524000" cy="742950"/>
                                </a:xfrm>
                                <a:prstGeom prst="rect">
                                  <a:avLst/>
                                </a:prstGeom>
                                <a:noFill/>
                                <a:ln>
                                  <a:solidFill>
                                    <a:srgbClr val="CC0099"/>
                                  </a:solidFill>
                                </a:ln>
                              </pic:spPr>
                            </pic:pic>
                          </a:graphicData>
                        </a:graphic>
                      </wp:inline>
                    </w:drawing>
                  </w:r>
                </w:p>
              </w:tc>
            </w:tr>
            <w:tr w:rsidR="002912CD" w:rsidRPr="002912CD" w:rsidTr="001D08DC">
              <w:trPr>
                <w:cnfStyle w:val="000000100000"/>
              </w:trPr>
              <w:tc>
                <w:tcPr>
                  <w:cnfStyle w:val="001000000000"/>
                  <w:tcW w:w="4824" w:type="dxa"/>
                </w:tcPr>
                <w:p w:rsidR="002912CD" w:rsidRPr="002912CD" w:rsidRDefault="002912CD" w:rsidP="002912CD">
                  <w:pPr>
                    <w:pStyle w:val="ListParagraph"/>
                    <w:numPr>
                      <w:ilvl w:val="0"/>
                      <w:numId w:val="3"/>
                    </w:numPr>
                    <w:rPr>
                      <w:rFonts w:ascii="Arial" w:hAnsi="Arial" w:cs="Arial"/>
                      <w:b w:val="0"/>
                      <w:u w:val="single"/>
                    </w:rPr>
                  </w:pPr>
                  <w:r w:rsidRPr="002912CD">
                    <w:rPr>
                      <w:rFonts w:ascii="Arial" w:hAnsi="Arial" w:cs="Arial"/>
                      <w:b w:val="0"/>
                      <w:u w:val="single"/>
                    </w:rPr>
                    <w:t>Ileostomy:</w:t>
                  </w:r>
                </w:p>
                <w:p w:rsidR="002912CD" w:rsidRPr="002912CD" w:rsidRDefault="002912CD" w:rsidP="002912CD">
                  <w:pPr>
                    <w:jc w:val="center"/>
                    <w:rPr>
                      <w:rFonts w:ascii="Arial" w:hAnsi="Arial" w:cs="Arial"/>
                      <w:sz w:val="24"/>
                      <w:szCs w:val="24"/>
                    </w:rPr>
                  </w:pPr>
                  <w:r w:rsidRPr="002912CD">
                    <w:rPr>
                      <w:rFonts w:ascii="Arial" w:hAnsi="Arial" w:cs="Arial"/>
                      <w:b w:val="0"/>
                      <w:sz w:val="24"/>
                      <w:szCs w:val="24"/>
                    </w:rPr>
                    <w:t>Ileostomy is a surgically created opening in the small intestine, usually at the end of the ileum</w:t>
                  </w:r>
                  <w:r w:rsidRPr="002912CD">
                    <w:rPr>
                      <w:rFonts w:ascii="Arial" w:hAnsi="Arial" w:cs="Arial"/>
                      <w:sz w:val="24"/>
                      <w:szCs w:val="24"/>
                    </w:rPr>
                    <w:t>.</w:t>
                  </w:r>
                </w:p>
              </w:tc>
              <w:tc>
                <w:tcPr>
                  <w:tcW w:w="5544" w:type="dxa"/>
                </w:tcPr>
                <w:p w:rsidR="002912CD" w:rsidRPr="002912CD" w:rsidRDefault="002912CD" w:rsidP="002912CD">
                  <w:pPr>
                    <w:jc w:val="center"/>
                    <w:cnfStyle w:val="000000100000"/>
                    <w:rPr>
                      <w:rFonts w:ascii="Arial" w:hAnsi="Arial" w:cs="Arial"/>
                      <w:sz w:val="24"/>
                      <w:szCs w:val="24"/>
                    </w:rPr>
                  </w:pPr>
                  <w:r w:rsidRPr="002912CD">
                    <w:rPr>
                      <w:rFonts w:ascii="Arial" w:hAnsi="Arial" w:cs="Arial"/>
                      <w:noProof/>
                      <w:sz w:val="24"/>
                      <w:szCs w:val="24"/>
                      <w:lang w:val="en-GB" w:eastAsia="en-GB" w:bidi="ar-SA"/>
                    </w:rPr>
                    <w:drawing>
                      <wp:inline distT="0" distB="0" distL="0" distR="0">
                        <wp:extent cx="1514475" cy="666750"/>
                        <wp:effectExtent l="19050" t="19050" r="28575" b="19050"/>
                        <wp:docPr id="10" name="Picture 10"/>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0" cstate="print"/>
                                <a:srcRect t="46667"/>
                                <a:stretch>
                                  <a:fillRect/>
                                </a:stretch>
                              </pic:blipFill>
                              <pic:spPr bwMode="auto">
                                <a:xfrm>
                                  <a:off x="0" y="0"/>
                                  <a:ext cx="1514475" cy="666750"/>
                                </a:xfrm>
                                <a:prstGeom prst="rect">
                                  <a:avLst/>
                                </a:prstGeom>
                                <a:noFill/>
                                <a:ln>
                                  <a:solidFill>
                                    <a:srgbClr val="CC0099"/>
                                  </a:solidFill>
                                </a:ln>
                              </pic:spPr>
                            </pic:pic>
                          </a:graphicData>
                        </a:graphic>
                      </wp:inline>
                    </w:drawing>
                  </w:r>
                </w:p>
              </w:tc>
            </w:tr>
          </w:tbl>
          <w:p w:rsidR="002912CD" w:rsidRDefault="002912CD" w:rsidP="002912CD">
            <w:pPr>
              <w:widowControl w:val="0"/>
              <w:bidi w:val="0"/>
              <w:rPr>
                <w:rFonts w:ascii="Arial" w:hAnsi="Arial" w:cs="Arial"/>
                <w:sz w:val="24"/>
                <w:szCs w:val="24"/>
                <w:u w:val="single"/>
              </w:rPr>
            </w:pPr>
          </w:p>
          <w:p w:rsidR="002912CD" w:rsidRPr="002912CD" w:rsidRDefault="002912CD" w:rsidP="002912CD">
            <w:pPr>
              <w:widowControl w:val="0"/>
              <w:bidi w:val="0"/>
              <w:rPr>
                <w:rFonts w:ascii="Arial" w:hAnsi="Arial" w:cs="Arial"/>
                <w:b/>
                <w:bCs/>
                <w:sz w:val="24"/>
                <w:szCs w:val="24"/>
              </w:rPr>
            </w:pPr>
            <w:r w:rsidRPr="002912CD">
              <w:rPr>
                <w:rFonts w:ascii="Arial" w:hAnsi="Arial" w:cs="Arial"/>
                <w:b/>
                <w:sz w:val="24"/>
                <w:szCs w:val="24"/>
                <w:u w:val="single"/>
              </w:rPr>
              <w:t>Types Of Ostomy:</w:t>
            </w:r>
          </w:p>
          <w:p w:rsidR="00A663A8" w:rsidRPr="00885660" w:rsidRDefault="00A663A8" w:rsidP="00A663A8">
            <w:pPr>
              <w:widowControl w:val="0"/>
              <w:bidi w:val="0"/>
              <w:jc w:val="center"/>
              <w:rPr>
                <w:rFonts w:ascii="Arial" w:hAnsi="Arial" w:cs="Arial"/>
                <w:b/>
                <w:bCs/>
                <w:sz w:val="4"/>
                <w:szCs w:val="4"/>
              </w:rPr>
            </w:pPr>
          </w:p>
        </w:tc>
      </w:tr>
      <w:tr w:rsidR="003B37FC" w:rsidRPr="003B37FC" w:rsidTr="002E4D8C">
        <w:trPr>
          <w:trHeight w:val="2658"/>
        </w:trPr>
        <w:tc>
          <w:tcPr>
            <w:tcW w:w="10764" w:type="dxa"/>
            <w:shd w:val="clear" w:color="auto" w:fill="auto"/>
            <w:hideMark/>
          </w:tcPr>
          <w:p w:rsidR="003B37FC" w:rsidRDefault="002912CD" w:rsidP="002912CD">
            <w:pPr>
              <w:widowControl w:val="0"/>
              <w:bidi w:val="0"/>
              <w:jc w:val="center"/>
              <w:rPr>
                <w:rFonts w:ascii="Arial" w:hAnsi="Arial" w:cs="Arial"/>
                <w:b/>
                <w:bCs/>
                <w:sz w:val="28"/>
                <w:szCs w:val="28"/>
              </w:rPr>
            </w:pPr>
            <w:r>
              <w:rPr>
                <w:rFonts w:ascii="Arial" w:hAnsi="Arial" w:cs="Arial"/>
                <w:b/>
                <w:bCs/>
                <w:sz w:val="28"/>
                <w:szCs w:val="28"/>
              </w:rPr>
              <w:t>CAUSE</w:t>
            </w:r>
            <w:r w:rsidR="001D08DC">
              <w:rPr>
                <w:rFonts w:ascii="Arial" w:hAnsi="Arial" w:cs="Arial"/>
                <w:b/>
                <w:bCs/>
                <w:sz w:val="28"/>
                <w:szCs w:val="28"/>
              </w:rPr>
              <w:t xml:space="preserve"> </w:t>
            </w:r>
          </w:p>
          <w:p w:rsidR="002912CD" w:rsidRPr="001D08DC" w:rsidRDefault="002912CD" w:rsidP="002912CD">
            <w:pPr>
              <w:jc w:val="center"/>
              <w:rPr>
                <w:rFonts w:ascii="Arial" w:hAnsi="Arial" w:cs="Arial"/>
                <w:sz w:val="24"/>
                <w:szCs w:val="24"/>
              </w:rPr>
            </w:pPr>
            <w:r w:rsidRPr="001D08DC">
              <w:rPr>
                <w:rFonts w:ascii="Arial" w:hAnsi="Arial" w:cs="Arial"/>
                <w:sz w:val="24"/>
                <w:szCs w:val="24"/>
              </w:rPr>
              <w:t>Certain diseases of the bowel (intestine) or urinary tract involve removing all or part of the intestine or bladder. This creates a need for an alternate way for feces or urine to leave the body. An opening is surgically created in the abdomen for body wastes to pass through. The surgical procedure is called an ostomy. The opening that is created at the end of the bowel or ureter is called a stoma, which is pulled through the abdominal wall.</w:t>
            </w:r>
          </w:p>
          <w:p w:rsidR="002912CD" w:rsidRPr="003B37FC" w:rsidRDefault="002912CD" w:rsidP="00675B8A">
            <w:pPr>
              <w:widowControl w:val="0"/>
              <w:bidi w:val="0"/>
              <w:jc w:val="center"/>
              <w:rPr>
                <w:rFonts w:ascii="Arial" w:hAnsi="Arial" w:cs="Arial"/>
                <w:b/>
                <w:bCs/>
                <w:sz w:val="28"/>
                <w:szCs w:val="28"/>
              </w:rPr>
            </w:pPr>
            <w:r w:rsidRPr="002912CD">
              <w:rPr>
                <w:rFonts w:ascii="Arial" w:hAnsi="Arial" w:cs="Arial"/>
                <w:b/>
                <w:bCs/>
                <w:noProof/>
                <w:sz w:val="28"/>
                <w:szCs w:val="28"/>
                <w:lang w:val="en-GB" w:eastAsia="en-GB" w:bidi="ar-SA"/>
              </w:rPr>
              <w:drawing>
                <wp:inline distT="0" distB="0" distL="0" distR="0">
                  <wp:extent cx="1471780" cy="814667"/>
                  <wp:effectExtent l="19050" t="19050" r="14120" b="23533"/>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srcRect/>
                          <a:stretch>
                            <a:fillRect/>
                          </a:stretch>
                        </pic:blipFill>
                        <pic:spPr bwMode="auto">
                          <a:xfrm>
                            <a:off x="0" y="0"/>
                            <a:ext cx="1466644" cy="811824"/>
                          </a:xfrm>
                          <a:prstGeom prst="rect">
                            <a:avLst/>
                          </a:prstGeom>
                          <a:noFill/>
                          <a:ln>
                            <a:solidFill>
                              <a:srgbClr val="CC0099"/>
                            </a:solidFill>
                          </a:ln>
                        </pic:spPr>
                      </pic:pic>
                    </a:graphicData>
                  </a:graphic>
                </wp:inline>
              </w:drawing>
            </w:r>
          </w:p>
        </w:tc>
      </w:tr>
      <w:tr w:rsidR="003B37FC" w:rsidRPr="00A663A8" w:rsidTr="00885660">
        <w:trPr>
          <w:trHeight w:val="2775"/>
        </w:trPr>
        <w:tc>
          <w:tcPr>
            <w:tcW w:w="10764" w:type="dxa"/>
            <w:shd w:val="clear" w:color="auto" w:fill="auto"/>
            <w:hideMark/>
          </w:tcPr>
          <w:p w:rsidR="003B37FC" w:rsidRPr="00A663A8" w:rsidRDefault="003B37FC" w:rsidP="003B37FC">
            <w:pPr>
              <w:widowControl w:val="0"/>
              <w:bidi w:val="0"/>
              <w:jc w:val="center"/>
              <w:rPr>
                <w:rFonts w:ascii="Arial" w:hAnsi="Arial" w:cs="Arial"/>
                <w:b/>
                <w:bCs/>
                <w:sz w:val="28"/>
                <w:szCs w:val="28"/>
              </w:rPr>
            </w:pPr>
            <w:r w:rsidRPr="003B37FC">
              <w:rPr>
                <w:rFonts w:ascii="Arial" w:hAnsi="Arial" w:cs="Arial"/>
                <w:b/>
                <w:bCs/>
                <w:sz w:val="28"/>
                <w:szCs w:val="28"/>
              </w:rPr>
              <w:t>NUTRITIONAL</w:t>
            </w:r>
            <w:r w:rsidRPr="00A663A8">
              <w:rPr>
                <w:rFonts w:ascii="Arial" w:hAnsi="Arial" w:cs="Arial"/>
                <w:b/>
                <w:bCs/>
                <w:sz w:val="28"/>
                <w:szCs w:val="28"/>
              </w:rPr>
              <w:t xml:space="preserve"> </w:t>
            </w:r>
            <w:r w:rsidRPr="003B37FC">
              <w:rPr>
                <w:rFonts w:ascii="Arial" w:hAnsi="Arial" w:cs="Arial"/>
                <w:b/>
                <w:bCs/>
                <w:sz w:val="28"/>
                <w:szCs w:val="28"/>
              </w:rPr>
              <w:t>CONSIDERATIONS</w:t>
            </w:r>
          </w:p>
          <w:p w:rsidR="003B37FC" w:rsidRPr="00A663A8" w:rsidRDefault="003B37FC" w:rsidP="003B37FC">
            <w:pPr>
              <w:pStyle w:val="ListParagraph"/>
              <w:widowControl w:val="0"/>
              <w:numPr>
                <w:ilvl w:val="0"/>
                <w:numId w:val="2"/>
              </w:numPr>
              <w:rPr>
                <w:rFonts w:ascii="Arial" w:hAnsi="Arial" w:cs="Arial"/>
                <w:b/>
                <w:bCs/>
              </w:rPr>
            </w:pPr>
            <w:r w:rsidRPr="00A663A8">
              <w:rPr>
                <w:rFonts w:ascii="Arial" w:hAnsi="Arial" w:cs="Arial"/>
                <w:b/>
                <w:bCs/>
                <w:kern w:val="28"/>
              </w:rPr>
              <w:t>PROTEINS</w:t>
            </w:r>
            <w:r w:rsidR="00FB5D52">
              <w:rPr>
                <w:rFonts w:ascii="Arial" w:hAnsi="Arial" w:cs="Arial"/>
                <w:b/>
                <w:bCs/>
                <w:kern w:val="28"/>
              </w:rPr>
              <w:t xml:space="preserve">: </w:t>
            </w:r>
            <w:r w:rsidR="00FB5D52" w:rsidRPr="00FB5D52">
              <w:rPr>
                <w:rFonts w:ascii="Arial" w:hAnsi="Arial" w:cs="Arial"/>
                <w:bCs/>
                <w:kern w:val="28"/>
              </w:rPr>
              <w:t>N/R</w:t>
            </w:r>
          </w:p>
          <w:p w:rsidR="003B37FC" w:rsidRPr="00FB5D52" w:rsidRDefault="003B37FC" w:rsidP="00637367">
            <w:pPr>
              <w:pStyle w:val="ListParagraph"/>
              <w:widowControl w:val="0"/>
              <w:numPr>
                <w:ilvl w:val="0"/>
                <w:numId w:val="2"/>
              </w:numPr>
              <w:spacing w:beforeLines="80" w:afterLines="80"/>
              <w:rPr>
                <w:rFonts w:ascii="Arial" w:hAnsi="Arial" w:cs="Arial"/>
                <w:b/>
                <w:bCs/>
              </w:rPr>
            </w:pPr>
            <w:r w:rsidRPr="00A663A8">
              <w:rPr>
                <w:rFonts w:ascii="Arial" w:hAnsi="Arial" w:cs="Arial"/>
                <w:b/>
                <w:bCs/>
                <w:kern w:val="28"/>
              </w:rPr>
              <w:t>FATS</w:t>
            </w:r>
            <w:r w:rsidR="00FB5D52">
              <w:rPr>
                <w:rFonts w:ascii="Arial" w:hAnsi="Arial" w:cs="Arial"/>
                <w:b/>
                <w:bCs/>
                <w:kern w:val="28"/>
              </w:rPr>
              <w:t>:</w:t>
            </w:r>
          </w:p>
          <w:p w:rsidR="00571DA2" w:rsidRPr="00571DA2" w:rsidRDefault="00571DA2" w:rsidP="00637367">
            <w:pPr>
              <w:pStyle w:val="ListParagraph"/>
              <w:widowControl w:val="0"/>
              <w:spacing w:beforeLines="80" w:afterLines="80"/>
              <w:rPr>
                <w:rFonts w:ascii="Arial" w:hAnsi="Arial" w:cs="Arial"/>
                <w:bCs/>
                <w:kern w:val="28"/>
              </w:rPr>
            </w:pPr>
            <w:r>
              <w:rPr>
                <w:rFonts w:ascii="Arial" w:hAnsi="Arial" w:cs="Arial"/>
                <w:bCs/>
                <w:kern w:val="28"/>
              </w:rPr>
              <w:t>In</w:t>
            </w:r>
            <w:r w:rsidR="00CD3465">
              <w:rPr>
                <w:rFonts w:ascii="Arial" w:hAnsi="Arial" w:cs="Arial"/>
                <w:bCs/>
                <w:kern w:val="28"/>
              </w:rPr>
              <w:t xml:space="preserve"> patients who had</w:t>
            </w:r>
            <w:r w:rsidR="00FB5D52">
              <w:rPr>
                <w:rFonts w:ascii="Arial" w:hAnsi="Arial" w:cs="Arial"/>
                <w:bCs/>
                <w:kern w:val="28"/>
              </w:rPr>
              <w:t xml:space="preserve"> ileal resections, if steatorrhea and diarrhea occurs then it is necessary to restrict the fat. If weight </w:t>
            </w:r>
            <w:r w:rsidR="00EC6653">
              <w:rPr>
                <w:rFonts w:ascii="Arial" w:hAnsi="Arial" w:cs="Arial"/>
                <w:bCs/>
                <w:kern w:val="28"/>
              </w:rPr>
              <w:t>loss occurs due</w:t>
            </w:r>
            <w:r w:rsidR="00FB5D52">
              <w:rPr>
                <w:rFonts w:ascii="Arial" w:hAnsi="Arial" w:cs="Arial"/>
                <w:bCs/>
                <w:kern w:val="28"/>
              </w:rPr>
              <w:t xml:space="preserve"> to reduced fat intake</w:t>
            </w:r>
            <w:r w:rsidR="00EC6653">
              <w:rPr>
                <w:rFonts w:ascii="Arial" w:hAnsi="Arial" w:cs="Arial"/>
                <w:bCs/>
                <w:kern w:val="28"/>
              </w:rPr>
              <w:t>,</w:t>
            </w:r>
            <w:r w:rsidR="00FB5D52">
              <w:rPr>
                <w:rFonts w:ascii="Arial" w:hAnsi="Arial" w:cs="Arial"/>
                <w:bCs/>
                <w:kern w:val="28"/>
              </w:rPr>
              <w:t xml:space="preserve"> medium chain triglycerides and low fat oral supplements can be used.</w:t>
            </w:r>
          </w:p>
          <w:p w:rsidR="003B37FC" w:rsidRPr="00A663A8" w:rsidRDefault="003B37FC" w:rsidP="00664585">
            <w:pPr>
              <w:pStyle w:val="ListParagraph"/>
              <w:widowControl w:val="0"/>
              <w:numPr>
                <w:ilvl w:val="0"/>
                <w:numId w:val="2"/>
              </w:numPr>
              <w:spacing w:before="80" w:after="80"/>
              <w:rPr>
                <w:rFonts w:ascii="Arial" w:hAnsi="Arial" w:cs="Arial"/>
                <w:b/>
                <w:bCs/>
              </w:rPr>
            </w:pPr>
            <w:r w:rsidRPr="00A663A8">
              <w:rPr>
                <w:rFonts w:ascii="Arial" w:hAnsi="Arial" w:cs="Arial"/>
                <w:b/>
                <w:bCs/>
                <w:kern w:val="28"/>
              </w:rPr>
              <w:t>CARBOHYDRATES</w:t>
            </w:r>
            <w:r w:rsidR="00FB5D52">
              <w:rPr>
                <w:rFonts w:ascii="Arial" w:hAnsi="Arial" w:cs="Arial"/>
                <w:b/>
                <w:bCs/>
                <w:kern w:val="28"/>
              </w:rPr>
              <w:t xml:space="preserve">: </w:t>
            </w:r>
            <w:r w:rsidR="00FB5D52" w:rsidRPr="00FB5D52">
              <w:rPr>
                <w:rFonts w:ascii="Arial" w:hAnsi="Arial" w:cs="Arial"/>
                <w:bCs/>
                <w:kern w:val="28"/>
              </w:rPr>
              <w:t>N/R</w:t>
            </w:r>
          </w:p>
          <w:p w:rsidR="00885660" w:rsidRDefault="003B37FC" w:rsidP="00885660">
            <w:pPr>
              <w:numPr>
                <w:ilvl w:val="0"/>
                <w:numId w:val="5"/>
              </w:numPr>
              <w:bidi w:val="0"/>
              <w:spacing w:before="60"/>
              <w:rPr>
                <w:rFonts w:ascii="Franklin Gothic Medium" w:hAnsi="Franklin Gothic Medium"/>
                <w:sz w:val="24"/>
                <w:szCs w:val="24"/>
              </w:rPr>
            </w:pPr>
            <w:r w:rsidRPr="00FB5D52">
              <w:rPr>
                <w:rFonts w:ascii="Arial" w:hAnsi="Arial" w:cs="Arial"/>
                <w:b/>
                <w:bCs/>
                <w:sz w:val="24"/>
                <w:szCs w:val="24"/>
              </w:rPr>
              <w:t>FIBER</w:t>
            </w:r>
            <w:r w:rsidR="00FB5D52" w:rsidRPr="00FB5D52">
              <w:rPr>
                <w:rFonts w:ascii="Arial" w:hAnsi="Arial" w:cs="Arial"/>
                <w:b/>
                <w:bCs/>
                <w:sz w:val="24"/>
                <w:szCs w:val="24"/>
              </w:rPr>
              <w:t xml:space="preserve">: </w:t>
            </w:r>
          </w:p>
          <w:p w:rsidR="003B37FC" w:rsidRPr="00885660" w:rsidRDefault="00FB5D52" w:rsidP="00885660">
            <w:pPr>
              <w:bidi w:val="0"/>
              <w:spacing w:before="60"/>
              <w:ind w:left="720"/>
              <w:rPr>
                <w:rFonts w:ascii="Franklin Gothic Medium" w:hAnsi="Franklin Gothic Medium"/>
                <w:sz w:val="24"/>
                <w:szCs w:val="24"/>
              </w:rPr>
            </w:pPr>
            <w:r w:rsidRPr="00885660">
              <w:rPr>
                <w:rFonts w:ascii="Arial" w:hAnsi="Arial" w:cs="Arial"/>
                <w:sz w:val="24"/>
                <w:szCs w:val="24"/>
              </w:rPr>
              <w:t>If high fecal output occurs, foods high in insoluble fiber should be eliminated from the diet instead a higher-soluble-fiber diet should be taken. Foods that are high in insoluble fiber should be used by patients with end colostomies</w:t>
            </w:r>
            <w:r w:rsidR="00885660">
              <w:rPr>
                <w:rFonts w:ascii="Arial" w:hAnsi="Arial" w:cs="Arial"/>
                <w:sz w:val="24"/>
                <w:szCs w:val="24"/>
              </w:rPr>
              <w:t xml:space="preserve"> by 6-</w:t>
            </w:r>
            <w:r w:rsidRPr="00885660">
              <w:rPr>
                <w:rFonts w:ascii="Arial" w:hAnsi="Arial" w:cs="Arial"/>
                <w:sz w:val="24"/>
                <w:szCs w:val="24"/>
              </w:rPr>
              <w:t xml:space="preserve">8 weeks after surgery. </w:t>
            </w:r>
            <w:r w:rsidR="00571DA2" w:rsidRPr="00885660">
              <w:rPr>
                <w:rFonts w:ascii="Arial" w:hAnsi="Arial" w:cs="Arial"/>
                <w:sz w:val="24"/>
                <w:szCs w:val="24"/>
              </w:rPr>
              <w:t xml:space="preserve">The addition of foods high in water soluble fiber may help reduce fluid losses. </w:t>
            </w:r>
          </w:p>
          <w:p w:rsidR="003B37FC" w:rsidRPr="00571DA2" w:rsidRDefault="003B37FC" w:rsidP="00637367">
            <w:pPr>
              <w:pStyle w:val="ListParagraph"/>
              <w:widowControl w:val="0"/>
              <w:numPr>
                <w:ilvl w:val="0"/>
                <w:numId w:val="2"/>
              </w:numPr>
              <w:spacing w:beforeLines="80"/>
              <w:rPr>
                <w:rFonts w:ascii="Arial" w:hAnsi="Arial" w:cs="Arial"/>
                <w:b/>
                <w:bCs/>
              </w:rPr>
            </w:pPr>
            <w:r w:rsidRPr="00A663A8">
              <w:rPr>
                <w:rFonts w:ascii="Arial" w:hAnsi="Arial" w:cs="Arial"/>
                <w:b/>
                <w:bCs/>
                <w:kern w:val="28"/>
              </w:rPr>
              <w:t>VITAMINS</w:t>
            </w:r>
            <w:r w:rsidR="00FB5D52">
              <w:rPr>
                <w:rFonts w:ascii="Arial" w:hAnsi="Arial" w:cs="Arial"/>
                <w:b/>
                <w:bCs/>
                <w:kern w:val="28"/>
              </w:rPr>
              <w:t>:</w:t>
            </w:r>
            <w:r w:rsidR="00571DA2">
              <w:rPr>
                <w:rFonts w:ascii="Arial" w:hAnsi="Arial" w:cs="Arial"/>
                <w:b/>
                <w:bCs/>
                <w:kern w:val="28"/>
              </w:rPr>
              <w:t xml:space="preserve"> </w:t>
            </w:r>
          </w:p>
          <w:p w:rsidR="00571DA2" w:rsidRDefault="00571DA2" w:rsidP="00637367">
            <w:pPr>
              <w:pStyle w:val="ListParagraph"/>
              <w:widowControl w:val="0"/>
              <w:spacing w:beforeLines="80" w:afterLines="60"/>
              <w:rPr>
                <w:rFonts w:ascii="Arial" w:hAnsi="Arial" w:cs="Arial"/>
                <w:bCs/>
                <w:kern w:val="28"/>
              </w:rPr>
            </w:pPr>
            <w:r>
              <w:rPr>
                <w:rFonts w:ascii="Arial" w:hAnsi="Arial" w:cs="Arial"/>
                <w:bCs/>
                <w:kern w:val="28"/>
              </w:rPr>
              <w:t>Fat soluble Vitamins supplementations and B12 injections are recommended for patients who had ileal resection.</w:t>
            </w:r>
          </w:p>
          <w:p w:rsidR="00571DA2" w:rsidRPr="00571DA2" w:rsidRDefault="00571DA2" w:rsidP="00571DA2">
            <w:pPr>
              <w:pStyle w:val="ListParagraph"/>
              <w:widowControl w:val="0"/>
              <w:rPr>
                <w:rFonts w:ascii="Arial" w:hAnsi="Arial" w:cs="Arial"/>
                <w:bCs/>
              </w:rPr>
            </w:pPr>
          </w:p>
          <w:p w:rsidR="003B37FC" w:rsidRPr="00571DA2" w:rsidRDefault="003B37FC" w:rsidP="00664585">
            <w:pPr>
              <w:pStyle w:val="ListParagraph"/>
              <w:widowControl w:val="0"/>
              <w:numPr>
                <w:ilvl w:val="0"/>
                <w:numId w:val="2"/>
              </w:numPr>
              <w:spacing w:before="80" w:after="120"/>
              <w:rPr>
                <w:rFonts w:ascii="Arial" w:hAnsi="Arial" w:cs="Arial"/>
                <w:b/>
                <w:bCs/>
              </w:rPr>
            </w:pPr>
            <w:r w:rsidRPr="00A663A8">
              <w:rPr>
                <w:rFonts w:ascii="Arial" w:hAnsi="Arial" w:cs="Arial"/>
                <w:b/>
                <w:bCs/>
                <w:kern w:val="28"/>
              </w:rPr>
              <w:t>MINERALS</w:t>
            </w:r>
            <w:r w:rsidR="00FB5D52">
              <w:rPr>
                <w:rFonts w:ascii="Arial" w:hAnsi="Arial" w:cs="Arial"/>
                <w:b/>
                <w:bCs/>
                <w:kern w:val="28"/>
              </w:rPr>
              <w:t>:</w:t>
            </w:r>
            <w:r w:rsidR="00571DA2">
              <w:rPr>
                <w:rFonts w:ascii="Arial" w:hAnsi="Arial" w:cs="Arial"/>
                <w:b/>
                <w:bCs/>
                <w:kern w:val="28"/>
              </w:rPr>
              <w:t xml:space="preserve"> </w:t>
            </w:r>
          </w:p>
          <w:p w:rsidR="00571DA2" w:rsidRDefault="00571DA2" w:rsidP="00664585">
            <w:pPr>
              <w:pStyle w:val="ListParagraph"/>
              <w:widowControl w:val="0"/>
              <w:spacing w:before="80" w:after="120"/>
              <w:rPr>
                <w:rFonts w:ascii="Arial" w:hAnsi="Arial" w:cs="Arial"/>
                <w:bCs/>
                <w:kern w:val="28"/>
              </w:rPr>
            </w:pPr>
            <w:r>
              <w:rPr>
                <w:rFonts w:ascii="Arial" w:hAnsi="Arial" w:cs="Arial"/>
                <w:bCs/>
                <w:kern w:val="28"/>
              </w:rPr>
              <w:t>Adequate intake of sodium and potassium is recommended.</w:t>
            </w:r>
          </w:p>
          <w:p w:rsidR="00664585" w:rsidRPr="00664585" w:rsidRDefault="00664585" w:rsidP="00664585">
            <w:pPr>
              <w:pStyle w:val="ListParagraph"/>
              <w:widowControl w:val="0"/>
              <w:spacing w:before="80" w:after="120"/>
              <w:rPr>
                <w:rFonts w:ascii="Arial" w:hAnsi="Arial" w:cs="Arial"/>
                <w:bCs/>
              </w:rPr>
            </w:pPr>
          </w:p>
          <w:p w:rsidR="003B37FC" w:rsidRPr="00571DA2" w:rsidRDefault="003B37FC" w:rsidP="00664585">
            <w:pPr>
              <w:pStyle w:val="ListParagraph"/>
              <w:widowControl w:val="0"/>
              <w:numPr>
                <w:ilvl w:val="0"/>
                <w:numId w:val="2"/>
              </w:numPr>
              <w:spacing w:before="80" w:after="120"/>
              <w:rPr>
                <w:rFonts w:ascii="Arial" w:hAnsi="Arial" w:cs="Arial"/>
                <w:b/>
                <w:bCs/>
              </w:rPr>
            </w:pPr>
            <w:r w:rsidRPr="00A663A8">
              <w:rPr>
                <w:rFonts w:ascii="Arial" w:hAnsi="Arial" w:cs="Arial"/>
                <w:b/>
                <w:bCs/>
                <w:kern w:val="28"/>
              </w:rPr>
              <w:t>FLUID REQUIREMENTS</w:t>
            </w:r>
            <w:r w:rsidR="00FB5D52">
              <w:rPr>
                <w:rFonts w:ascii="Arial" w:hAnsi="Arial" w:cs="Arial"/>
                <w:b/>
                <w:bCs/>
                <w:kern w:val="28"/>
              </w:rPr>
              <w:t>:</w:t>
            </w:r>
          </w:p>
          <w:p w:rsidR="00571DA2" w:rsidRPr="00034DEF" w:rsidRDefault="00034DEF" w:rsidP="00571DA2">
            <w:pPr>
              <w:pStyle w:val="ListParagraph"/>
              <w:widowControl w:val="0"/>
              <w:spacing w:before="80" w:after="80"/>
              <w:rPr>
                <w:rFonts w:ascii="Arial" w:hAnsi="Arial" w:cs="Arial"/>
                <w:bCs/>
              </w:rPr>
            </w:pPr>
            <w:r>
              <w:rPr>
                <w:rFonts w:ascii="Arial" w:hAnsi="Arial" w:cs="Arial"/>
                <w:bCs/>
              </w:rPr>
              <w:t>2000-2500</w:t>
            </w:r>
            <w:r w:rsidR="00885660">
              <w:rPr>
                <w:rFonts w:ascii="Arial" w:hAnsi="Arial" w:cs="Arial"/>
                <w:bCs/>
              </w:rPr>
              <w:t xml:space="preserve"> </w:t>
            </w:r>
            <w:r>
              <w:rPr>
                <w:rFonts w:ascii="Arial" w:hAnsi="Arial" w:cs="Arial"/>
                <w:bCs/>
              </w:rPr>
              <w:t xml:space="preserve">ml/day of fluids is recommended. Additional fluid should be consumed daily to prevent diarrhea and dehydration. Ostomates should not try to control stomal output through fluid restrictions. An </w:t>
            </w:r>
            <w:r w:rsidR="00664585">
              <w:rPr>
                <w:rFonts w:ascii="Arial" w:hAnsi="Arial" w:cs="Arial"/>
                <w:bCs/>
              </w:rPr>
              <w:t>oral electrolyte solution is indicated i</w:t>
            </w:r>
            <w:r w:rsidR="00885660">
              <w:rPr>
                <w:rFonts w:ascii="Arial" w:hAnsi="Arial" w:cs="Arial"/>
                <w:bCs/>
              </w:rPr>
              <w:t xml:space="preserve">f outputs are greater than 1000 </w:t>
            </w:r>
            <w:r w:rsidR="00664585">
              <w:rPr>
                <w:rFonts w:ascii="Arial" w:hAnsi="Arial" w:cs="Arial"/>
                <w:bCs/>
              </w:rPr>
              <w:t>ml/day.</w:t>
            </w:r>
          </w:p>
          <w:p w:rsidR="003B37FC" w:rsidRPr="00664585" w:rsidRDefault="003B37FC" w:rsidP="00664585">
            <w:pPr>
              <w:pStyle w:val="ListParagraph"/>
              <w:widowControl w:val="0"/>
              <w:numPr>
                <w:ilvl w:val="0"/>
                <w:numId w:val="2"/>
              </w:numPr>
              <w:spacing w:before="80" w:after="80"/>
              <w:rPr>
                <w:rFonts w:ascii="Arial" w:hAnsi="Arial" w:cs="Arial"/>
              </w:rPr>
            </w:pPr>
            <w:r w:rsidRPr="00A663A8">
              <w:rPr>
                <w:rFonts w:ascii="Arial" w:hAnsi="Arial" w:cs="Arial"/>
                <w:b/>
                <w:bCs/>
                <w:kern w:val="28"/>
              </w:rPr>
              <w:t>ENERGY REQUIREMENTS</w:t>
            </w:r>
            <w:r w:rsidR="00FB5D52">
              <w:rPr>
                <w:rFonts w:ascii="Arial" w:hAnsi="Arial" w:cs="Arial"/>
                <w:b/>
                <w:bCs/>
                <w:kern w:val="28"/>
              </w:rPr>
              <w:t>:</w:t>
            </w:r>
            <w:r w:rsidR="00664585">
              <w:rPr>
                <w:rFonts w:ascii="Arial" w:hAnsi="Arial" w:cs="Arial"/>
                <w:b/>
                <w:bCs/>
                <w:kern w:val="28"/>
              </w:rPr>
              <w:t xml:space="preserve"> N/R</w:t>
            </w:r>
          </w:p>
        </w:tc>
      </w:tr>
    </w:tbl>
    <w:p w:rsidR="003B37FC" w:rsidRPr="00664585" w:rsidRDefault="003B37FC">
      <w:pPr>
        <w:widowControl w:val="0"/>
        <w:bidi w:val="0"/>
        <w:jc w:val="center"/>
        <w:rPr>
          <w:rFonts w:ascii="Arial" w:hAnsi="Arial" w:cs="Arial"/>
          <w:sz w:val="6"/>
          <w:szCs w:val="6"/>
        </w:rPr>
      </w:pPr>
    </w:p>
    <w:tbl>
      <w:tblPr>
        <w:tblStyle w:val="TableGrid"/>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6068"/>
        <w:gridCol w:w="4698"/>
      </w:tblGrid>
      <w:tr w:rsidR="003B37FC" w:rsidRPr="00A663A8" w:rsidTr="00885660">
        <w:trPr>
          <w:trHeight w:val="2667"/>
        </w:trPr>
        <w:tc>
          <w:tcPr>
            <w:tcW w:w="10766" w:type="dxa"/>
            <w:gridSpan w:val="2"/>
          </w:tcPr>
          <w:p w:rsidR="003B37FC" w:rsidRDefault="003B37FC" w:rsidP="003B37FC">
            <w:pPr>
              <w:bidi w:val="0"/>
              <w:jc w:val="center"/>
              <w:rPr>
                <w:rFonts w:ascii="Arial" w:hAnsi="Arial" w:cs="Arial"/>
                <w:b/>
                <w:bCs/>
                <w:sz w:val="28"/>
                <w:szCs w:val="28"/>
              </w:rPr>
            </w:pPr>
            <w:r w:rsidRPr="00A663A8">
              <w:rPr>
                <w:rFonts w:ascii="Arial" w:hAnsi="Arial" w:cs="Arial"/>
                <w:b/>
                <w:bCs/>
                <w:sz w:val="28"/>
                <w:szCs w:val="28"/>
              </w:rPr>
              <w:t>DIETARY CONSIDERATIONS</w:t>
            </w:r>
          </w:p>
          <w:p w:rsidR="00664585" w:rsidRPr="00664585" w:rsidRDefault="00664585" w:rsidP="00664585">
            <w:pPr>
              <w:bidi w:val="0"/>
              <w:jc w:val="center"/>
              <w:rPr>
                <w:rFonts w:ascii="Arial" w:hAnsi="Arial" w:cs="Arial"/>
                <w:b/>
                <w:bCs/>
                <w:sz w:val="16"/>
                <w:szCs w:val="16"/>
              </w:rPr>
            </w:pPr>
          </w:p>
          <w:p w:rsidR="00664585" w:rsidRPr="00664585" w:rsidRDefault="00664585" w:rsidP="00664585">
            <w:pPr>
              <w:numPr>
                <w:ilvl w:val="0"/>
                <w:numId w:val="6"/>
              </w:numPr>
              <w:bidi w:val="0"/>
              <w:spacing w:after="80" w:line="276" w:lineRule="auto"/>
              <w:rPr>
                <w:rFonts w:ascii="Arial" w:hAnsi="Arial" w:cs="Arial"/>
                <w:sz w:val="24"/>
                <w:szCs w:val="24"/>
              </w:rPr>
            </w:pPr>
            <w:r w:rsidRPr="00664585">
              <w:rPr>
                <w:rFonts w:ascii="Arial" w:hAnsi="Arial" w:cs="Arial"/>
                <w:sz w:val="24"/>
                <w:szCs w:val="24"/>
              </w:rPr>
              <w:t>The diet should begin with fluids, juices should not be thick.</w:t>
            </w:r>
            <w:r>
              <w:rPr>
                <w:rFonts w:ascii="Arial" w:hAnsi="Arial" w:cs="Arial"/>
                <w:sz w:val="24"/>
                <w:szCs w:val="24"/>
              </w:rPr>
              <w:t xml:space="preserve"> </w:t>
            </w:r>
            <w:r w:rsidRPr="00664585">
              <w:rPr>
                <w:rFonts w:ascii="Arial" w:hAnsi="Arial" w:cs="Arial"/>
                <w:sz w:val="24"/>
                <w:szCs w:val="24"/>
              </w:rPr>
              <w:t>Drink fluids with meal.</w:t>
            </w:r>
          </w:p>
          <w:p w:rsidR="00664585" w:rsidRPr="00664585" w:rsidRDefault="00664585" w:rsidP="00664585">
            <w:pPr>
              <w:numPr>
                <w:ilvl w:val="0"/>
                <w:numId w:val="6"/>
              </w:numPr>
              <w:bidi w:val="0"/>
              <w:spacing w:after="80" w:line="276" w:lineRule="auto"/>
              <w:rPr>
                <w:rFonts w:ascii="Arial" w:hAnsi="Arial" w:cs="Arial"/>
                <w:sz w:val="24"/>
                <w:szCs w:val="24"/>
              </w:rPr>
            </w:pPr>
            <w:r w:rsidRPr="00664585">
              <w:rPr>
                <w:rFonts w:ascii="Arial" w:hAnsi="Arial" w:cs="Arial"/>
                <w:sz w:val="24"/>
                <w:szCs w:val="24"/>
              </w:rPr>
              <w:t>This diet can be advanced slowly with small portions of well-cooked/soft food at regular intervals, initially 4 to 6 small meals per day.</w:t>
            </w:r>
          </w:p>
          <w:p w:rsidR="003B37FC" w:rsidRPr="00664585" w:rsidRDefault="00664585" w:rsidP="00664585">
            <w:pPr>
              <w:numPr>
                <w:ilvl w:val="0"/>
                <w:numId w:val="6"/>
              </w:numPr>
              <w:bidi w:val="0"/>
              <w:spacing w:after="80" w:line="276" w:lineRule="auto"/>
              <w:rPr>
                <w:rFonts w:ascii="Arial" w:hAnsi="Arial" w:cs="Arial"/>
                <w:sz w:val="24"/>
                <w:szCs w:val="24"/>
              </w:rPr>
            </w:pPr>
            <w:r w:rsidRPr="00664585">
              <w:rPr>
                <w:rFonts w:ascii="Arial" w:hAnsi="Arial" w:cs="Arial"/>
                <w:sz w:val="24"/>
                <w:szCs w:val="24"/>
              </w:rPr>
              <w:t>From 6 to 8 weeks after surgery, a well balanced regular diet should be started</w:t>
            </w:r>
            <w:r w:rsidRPr="00664585">
              <w:rPr>
                <w:rFonts w:ascii="Arial" w:hAnsi="Arial" w:cs="Arial"/>
                <w:b/>
                <w:bCs/>
                <w:sz w:val="24"/>
                <w:szCs w:val="24"/>
              </w:rPr>
              <w:t>.</w:t>
            </w:r>
          </w:p>
          <w:p w:rsidR="00664585" w:rsidRDefault="00664585" w:rsidP="00664585">
            <w:pPr>
              <w:numPr>
                <w:ilvl w:val="0"/>
                <w:numId w:val="4"/>
              </w:numPr>
              <w:bidi w:val="0"/>
              <w:spacing w:after="80"/>
              <w:rPr>
                <w:rFonts w:ascii="Arial" w:hAnsi="Arial" w:cs="Arial"/>
                <w:sz w:val="24"/>
                <w:szCs w:val="24"/>
              </w:rPr>
            </w:pPr>
            <w:r w:rsidRPr="00664585">
              <w:rPr>
                <w:rFonts w:ascii="Arial" w:hAnsi="Arial" w:cs="Arial"/>
                <w:sz w:val="24"/>
                <w:szCs w:val="24"/>
              </w:rPr>
              <w:t>Patients should chew all the food thoroughly.</w:t>
            </w:r>
          </w:p>
          <w:p w:rsidR="00664585" w:rsidRPr="00664585" w:rsidRDefault="00664585" w:rsidP="00664585">
            <w:pPr>
              <w:numPr>
                <w:ilvl w:val="0"/>
                <w:numId w:val="4"/>
              </w:numPr>
              <w:bidi w:val="0"/>
              <w:spacing w:after="80"/>
              <w:rPr>
                <w:rFonts w:ascii="Arial" w:hAnsi="Arial" w:cs="Arial"/>
                <w:sz w:val="24"/>
                <w:szCs w:val="24"/>
              </w:rPr>
            </w:pPr>
            <w:r>
              <w:rPr>
                <w:rFonts w:ascii="Arial" w:hAnsi="Arial" w:cs="Arial"/>
                <w:sz w:val="24"/>
                <w:szCs w:val="24"/>
              </w:rPr>
              <w:t>The diet should provide 8-10 cups/day.</w:t>
            </w:r>
          </w:p>
        </w:tc>
      </w:tr>
      <w:tr w:rsidR="00664585" w:rsidRPr="00A663A8" w:rsidTr="00D12D76">
        <w:tc>
          <w:tcPr>
            <w:tcW w:w="6068" w:type="dxa"/>
          </w:tcPr>
          <w:p w:rsidR="00664585" w:rsidRPr="00A663A8" w:rsidRDefault="00664585" w:rsidP="003B37FC">
            <w:pPr>
              <w:widowControl w:val="0"/>
              <w:bidi w:val="0"/>
              <w:jc w:val="center"/>
              <w:rPr>
                <w:rFonts w:ascii="Arial" w:hAnsi="Arial" w:cs="Arial"/>
                <w:b/>
                <w:sz w:val="24"/>
                <w:szCs w:val="24"/>
              </w:rPr>
            </w:pPr>
            <w:r>
              <w:rPr>
                <w:rFonts w:ascii="Arial" w:hAnsi="Arial" w:cs="Arial"/>
                <w:b/>
                <w:sz w:val="24"/>
                <w:szCs w:val="24"/>
              </w:rPr>
              <w:t>Foods that are avoided</w:t>
            </w:r>
          </w:p>
        </w:tc>
        <w:tc>
          <w:tcPr>
            <w:tcW w:w="4698" w:type="dxa"/>
          </w:tcPr>
          <w:p w:rsidR="00664585" w:rsidRPr="00A663A8" w:rsidRDefault="00664585" w:rsidP="003B37FC">
            <w:pPr>
              <w:widowControl w:val="0"/>
              <w:bidi w:val="0"/>
              <w:jc w:val="center"/>
              <w:rPr>
                <w:rFonts w:ascii="Arial" w:hAnsi="Arial" w:cs="Arial"/>
                <w:b/>
                <w:sz w:val="24"/>
                <w:szCs w:val="24"/>
              </w:rPr>
            </w:pPr>
            <w:r>
              <w:rPr>
                <w:rFonts w:ascii="Arial" w:hAnsi="Arial" w:cs="Arial"/>
                <w:b/>
                <w:sz w:val="24"/>
                <w:szCs w:val="24"/>
              </w:rPr>
              <w:t>Foods that are preferred</w:t>
            </w:r>
          </w:p>
        </w:tc>
      </w:tr>
      <w:tr w:rsidR="00664585" w:rsidRPr="00A663A8" w:rsidTr="00885660">
        <w:trPr>
          <w:trHeight w:val="5835"/>
        </w:trPr>
        <w:tc>
          <w:tcPr>
            <w:tcW w:w="6068" w:type="dxa"/>
          </w:tcPr>
          <w:p w:rsidR="00664585" w:rsidRDefault="00086921" w:rsidP="00086921">
            <w:pPr>
              <w:pStyle w:val="ListParagraph"/>
              <w:widowControl w:val="0"/>
              <w:numPr>
                <w:ilvl w:val="0"/>
                <w:numId w:val="8"/>
              </w:numPr>
              <w:rPr>
                <w:rFonts w:ascii="Arial" w:hAnsi="Arial" w:cs="Arial"/>
              </w:rPr>
            </w:pPr>
            <w:r>
              <w:rPr>
                <w:rFonts w:ascii="Arial" w:hAnsi="Arial" w:cs="Arial"/>
              </w:rPr>
              <w:t>Dried peas, beans and lentils</w:t>
            </w:r>
          </w:p>
          <w:p w:rsidR="00086921" w:rsidRDefault="00086921" w:rsidP="00086921">
            <w:pPr>
              <w:pStyle w:val="ListParagraph"/>
              <w:widowControl w:val="0"/>
              <w:numPr>
                <w:ilvl w:val="0"/>
                <w:numId w:val="8"/>
              </w:numPr>
              <w:rPr>
                <w:rFonts w:ascii="Arial" w:hAnsi="Arial" w:cs="Arial"/>
              </w:rPr>
            </w:pPr>
            <w:r>
              <w:rPr>
                <w:rFonts w:ascii="Arial" w:hAnsi="Arial" w:cs="Arial"/>
              </w:rPr>
              <w:t>Vegetables of cabbage family</w:t>
            </w:r>
          </w:p>
          <w:p w:rsidR="00086921" w:rsidRDefault="00086921" w:rsidP="00086921">
            <w:pPr>
              <w:pStyle w:val="ListParagraph"/>
              <w:widowControl w:val="0"/>
              <w:numPr>
                <w:ilvl w:val="0"/>
                <w:numId w:val="8"/>
              </w:numPr>
              <w:rPr>
                <w:rFonts w:ascii="Arial" w:hAnsi="Arial" w:cs="Arial"/>
              </w:rPr>
            </w:pPr>
            <w:r>
              <w:rPr>
                <w:rFonts w:ascii="Arial" w:hAnsi="Arial" w:cs="Arial"/>
              </w:rPr>
              <w:t>Eggs</w:t>
            </w:r>
            <w:r w:rsidR="007E35B0">
              <w:rPr>
                <w:rFonts w:ascii="Arial" w:hAnsi="Arial" w:cs="Arial"/>
              </w:rPr>
              <w:t xml:space="preserve">, strong Cheese, Nuts, </w:t>
            </w:r>
            <w:r w:rsidR="00B35715">
              <w:rPr>
                <w:rFonts w:ascii="Arial" w:hAnsi="Arial" w:cs="Arial"/>
              </w:rPr>
              <w:t>Seeds and Fish</w:t>
            </w:r>
          </w:p>
          <w:p w:rsidR="00086921" w:rsidRDefault="00B35715" w:rsidP="00086921">
            <w:pPr>
              <w:pStyle w:val="ListParagraph"/>
              <w:widowControl w:val="0"/>
              <w:numPr>
                <w:ilvl w:val="0"/>
                <w:numId w:val="8"/>
              </w:numPr>
              <w:rPr>
                <w:rFonts w:ascii="Arial" w:hAnsi="Arial" w:cs="Arial"/>
              </w:rPr>
            </w:pPr>
            <w:r>
              <w:rPr>
                <w:rFonts w:ascii="Arial" w:hAnsi="Arial" w:cs="Arial"/>
              </w:rPr>
              <w:t>Raw fruits and juices especially Prune juice</w:t>
            </w:r>
          </w:p>
          <w:p w:rsidR="00086921" w:rsidRDefault="00B35715" w:rsidP="00086921">
            <w:pPr>
              <w:pStyle w:val="ListParagraph"/>
              <w:widowControl w:val="0"/>
              <w:numPr>
                <w:ilvl w:val="0"/>
                <w:numId w:val="8"/>
              </w:numPr>
              <w:rPr>
                <w:rFonts w:ascii="Arial" w:hAnsi="Arial" w:cs="Arial"/>
              </w:rPr>
            </w:pPr>
            <w:r>
              <w:rPr>
                <w:rFonts w:ascii="Arial" w:hAnsi="Arial" w:cs="Arial"/>
              </w:rPr>
              <w:t>Raw Carrot, Corn, Cucumber, Lettuce, Olives, Peas, Spinach and vegetable seeds.</w:t>
            </w:r>
          </w:p>
          <w:p w:rsidR="00086921" w:rsidRDefault="00086921" w:rsidP="00086921">
            <w:pPr>
              <w:pStyle w:val="ListParagraph"/>
              <w:widowControl w:val="0"/>
              <w:numPr>
                <w:ilvl w:val="0"/>
                <w:numId w:val="8"/>
              </w:numPr>
              <w:rPr>
                <w:rFonts w:ascii="Arial" w:hAnsi="Arial" w:cs="Arial"/>
              </w:rPr>
            </w:pPr>
            <w:r>
              <w:rPr>
                <w:rFonts w:ascii="Arial" w:hAnsi="Arial" w:cs="Arial"/>
              </w:rPr>
              <w:t xml:space="preserve">Onions and Garlic </w:t>
            </w:r>
          </w:p>
          <w:p w:rsidR="00086921" w:rsidRDefault="00086921" w:rsidP="00086921">
            <w:pPr>
              <w:pStyle w:val="ListParagraph"/>
              <w:widowControl w:val="0"/>
              <w:numPr>
                <w:ilvl w:val="0"/>
                <w:numId w:val="8"/>
              </w:numPr>
              <w:rPr>
                <w:rFonts w:ascii="Arial" w:hAnsi="Arial" w:cs="Arial"/>
              </w:rPr>
            </w:pPr>
            <w:r>
              <w:rPr>
                <w:rFonts w:ascii="Arial" w:hAnsi="Arial" w:cs="Arial"/>
              </w:rPr>
              <w:t>Pickles</w:t>
            </w:r>
            <w:r w:rsidR="00B35715">
              <w:rPr>
                <w:rFonts w:ascii="Arial" w:hAnsi="Arial" w:cs="Arial"/>
              </w:rPr>
              <w:t xml:space="preserve"> and some Spices</w:t>
            </w:r>
          </w:p>
          <w:p w:rsidR="00086921" w:rsidRDefault="00B35715" w:rsidP="00086921">
            <w:pPr>
              <w:pStyle w:val="ListParagraph"/>
              <w:widowControl w:val="0"/>
              <w:numPr>
                <w:ilvl w:val="0"/>
                <w:numId w:val="8"/>
              </w:numPr>
              <w:rPr>
                <w:rFonts w:ascii="Arial" w:hAnsi="Arial" w:cs="Arial"/>
              </w:rPr>
            </w:pPr>
            <w:r>
              <w:rPr>
                <w:rFonts w:ascii="Arial" w:hAnsi="Arial" w:cs="Arial"/>
              </w:rPr>
              <w:t xml:space="preserve">Coffee and </w:t>
            </w:r>
            <w:r w:rsidR="00086921">
              <w:rPr>
                <w:rFonts w:ascii="Arial" w:hAnsi="Arial" w:cs="Arial"/>
              </w:rPr>
              <w:t xml:space="preserve">Carbonated Beverages </w:t>
            </w:r>
          </w:p>
          <w:p w:rsidR="00086921" w:rsidRDefault="00086921" w:rsidP="00086921">
            <w:pPr>
              <w:pStyle w:val="ListParagraph"/>
              <w:widowControl w:val="0"/>
              <w:numPr>
                <w:ilvl w:val="0"/>
                <w:numId w:val="8"/>
              </w:numPr>
              <w:rPr>
                <w:rFonts w:ascii="Arial" w:hAnsi="Arial" w:cs="Arial"/>
              </w:rPr>
            </w:pPr>
            <w:r>
              <w:rPr>
                <w:rFonts w:ascii="Arial" w:hAnsi="Arial" w:cs="Arial"/>
              </w:rPr>
              <w:t>Chewing gum</w:t>
            </w:r>
            <w:r w:rsidR="00B35715">
              <w:rPr>
                <w:rFonts w:ascii="Arial" w:hAnsi="Arial" w:cs="Arial"/>
              </w:rPr>
              <w:t xml:space="preserve"> and Pop corns</w:t>
            </w:r>
          </w:p>
          <w:p w:rsidR="00086921" w:rsidRDefault="00086921" w:rsidP="00086921">
            <w:pPr>
              <w:pStyle w:val="ListParagraph"/>
              <w:widowControl w:val="0"/>
              <w:numPr>
                <w:ilvl w:val="0"/>
                <w:numId w:val="8"/>
              </w:numPr>
              <w:rPr>
                <w:rFonts w:ascii="Arial" w:hAnsi="Arial" w:cs="Arial"/>
              </w:rPr>
            </w:pPr>
            <w:r>
              <w:rPr>
                <w:rFonts w:ascii="Arial" w:hAnsi="Arial" w:cs="Arial"/>
              </w:rPr>
              <w:t>Fried Foods</w:t>
            </w:r>
          </w:p>
          <w:p w:rsidR="00B35715" w:rsidRDefault="00B35715" w:rsidP="00086921">
            <w:pPr>
              <w:pStyle w:val="ListParagraph"/>
              <w:widowControl w:val="0"/>
              <w:numPr>
                <w:ilvl w:val="0"/>
                <w:numId w:val="8"/>
              </w:numPr>
              <w:rPr>
                <w:rFonts w:ascii="Arial" w:hAnsi="Arial" w:cs="Arial"/>
              </w:rPr>
            </w:pPr>
            <w:r>
              <w:rPr>
                <w:rFonts w:ascii="Arial" w:hAnsi="Arial" w:cs="Arial"/>
              </w:rPr>
              <w:t>High sugar foods</w:t>
            </w:r>
          </w:p>
          <w:p w:rsidR="007E15E5" w:rsidRDefault="00B35715" w:rsidP="007E15E5">
            <w:pPr>
              <w:pStyle w:val="ListParagraph"/>
              <w:widowControl w:val="0"/>
              <w:numPr>
                <w:ilvl w:val="0"/>
                <w:numId w:val="8"/>
              </w:numPr>
              <w:rPr>
                <w:rFonts w:ascii="Arial" w:hAnsi="Arial" w:cs="Arial"/>
              </w:rPr>
            </w:pPr>
            <w:r>
              <w:rPr>
                <w:rFonts w:ascii="Arial" w:hAnsi="Arial" w:cs="Arial"/>
              </w:rPr>
              <w:t>Some Medications and S</w:t>
            </w:r>
            <w:r w:rsidR="007E15E5">
              <w:rPr>
                <w:rFonts w:ascii="Arial" w:hAnsi="Arial" w:cs="Arial"/>
              </w:rPr>
              <w:t>upplements</w:t>
            </w:r>
          </w:p>
          <w:p w:rsidR="00086921" w:rsidRPr="00086921" w:rsidRDefault="007E15E5" w:rsidP="007E15E5">
            <w:pPr>
              <w:pStyle w:val="ListParagraph"/>
              <w:widowControl w:val="0"/>
              <w:rPr>
                <w:rFonts w:ascii="Arial" w:hAnsi="Arial" w:cs="Arial"/>
              </w:rPr>
            </w:pPr>
            <w:r w:rsidRPr="007E15E5">
              <w:rPr>
                <w:rFonts w:ascii="Arial" w:hAnsi="Arial" w:cs="Arial"/>
                <w:noProof/>
                <w:lang w:val="en-GB" w:eastAsia="en-GB" w:bidi="ar-SA"/>
              </w:rPr>
              <w:drawing>
                <wp:inline distT="0" distB="0" distL="0" distR="0">
                  <wp:extent cx="2437279" cy="1272988"/>
                  <wp:effectExtent l="19050" t="0" r="1121" b="0"/>
                  <wp:docPr id="20"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267200" cy="2819400"/>
                            <a:chOff x="990600" y="2209800"/>
                            <a:chExt cx="4267200" cy="2819400"/>
                          </a:xfrm>
                        </a:grpSpPr>
                        <a:grpSp>
                          <a:nvGrpSpPr>
                            <a:cNvPr id="74" name="Group 73"/>
                            <a:cNvGrpSpPr/>
                          </a:nvGrpSpPr>
                          <a:grpSpPr>
                            <a:xfrm>
                              <a:off x="990600" y="2209800"/>
                              <a:ext cx="4267200" cy="2819400"/>
                              <a:chOff x="990600" y="2209800"/>
                              <a:chExt cx="4267200" cy="2819400"/>
                            </a:xfrm>
                          </a:grpSpPr>
                          <a:grpSp>
                            <a:nvGrpSpPr>
                              <a:cNvPr id="3" name="Group 71"/>
                              <a:cNvGrpSpPr/>
                            </a:nvGrpSpPr>
                            <a:grpSpPr>
                              <a:xfrm>
                                <a:off x="1066800" y="2286000"/>
                                <a:ext cx="4114800" cy="2663100"/>
                                <a:chOff x="1066800" y="2286000"/>
                                <a:chExt cx="4114800" cy="2663100"/>
                              </a:xfrm>
                            </a:grpSpPr>
                            <a:pic>
                              <a:nvPicPr>
                                <a:cNvPr id="6" name="Picture 5" descr="images (3)"/>
                                <a:cNvPicPr>
                                  <a:picLocks noChangeAspect="1" noChangeArrowheads="1"/>
                                </a:cNvPicPr>
                              </a:nvPicPr>
                              <a:blipFill>
                                <a:blip r:embed="rId12"/>
                                <a:srcRect/>
                                <a:stretch>
                                  <a:fillRect/>
                                </a:stretch>
                              </a:blipFill>
                              <a:spPr bwMode="auto">
                                <a:xfrm>
                                  <a:off x="1524000" y="4114800"/>
                                  <a:ext cx="981075" cy="834300"/>
                                </a:xfrm>
                                <a:prstGeom prst="rect">
                                  <a:avLst/>
                                </a:prstGeom>
                                <a:noFill/>
                                <a:ln>
                                  <a:solidFill>
                                    <a:schemeClr val="accent4"/>
                                  </a:solidFill>
                                </a:ln>
                              </a:spPr>
                            </a:pic>
                            <a:pic>
                              <a:nvPicPr>
                                <a:cNvPr id="9" name="Picture 8" descr="cucumber"/>
                                <a:cNvPicPr>
                                  <a:picLocks noChangeAspect="1" noChangeArrowheads="1"/>
                                </a:cNvPicPr>
                              </a:nvPicPr>
                              <a:blipFill>
                                <a:blip r:embed="rId13"/>
                                <a:srcRect/>
                                <a:stretch>
                                  <a:fillRect/>
                                </a:stretch>
                              </a:blipFill>
                              <a:spPr bwMode="auto">
                                <a:xfrm>
                                  <a:off x="2362200" y="3886200"/>
                                  <a:ext cx="990600" cy="990600"/>
                                </a:xfrm>
                                <a:prstGeom prst="rect">
                                  <a:avLst/>
                                </a:prstGeom>
                                <a:noFill/>
                                <a:ln>
                                  <a:solidFill>
                                    <a:schemeClr val="accent4"/>
                                  </a:solidFill>
                                </a:ln>
                              </a:spPr>
                            </a:pic>
                            <a:pic>
                              <a:nvPicPr>
                                <a:cNvPr id="59" name="Picture 58" descr="ANd9GcRXwoOZc6k9ojJ1wVT95Kh33OO1Lj7UcaTU1J4Ng2Y8r0chZaRcCrYVvzM"/>
                                <a:cNvPicPr>
                                  <a:picLocks noChangeAspect="1" noChangeArrowheads="1"/>
                                </a:cNvPicPr>
                              </a:nvPicPr>
                              <a:blipFill>
                                <a:blip r:embed="rId14"/>
                                <a:srcRect/>
                                <a:stretch>
                                  <a:fillRect/>
                                </a:stretch>
                              </a:blipFill>
                              <a:spPr bwMode="auto">
                                <a:xfrm>
                                  <a:off x="3615598" y="4314825"/>
                                  <a:ext cx="880202" cy="561975"/>
                                </a:xfrm>
                                <a:prstGeom prst="rect">
                                  <a:avLst/>
                                </a:prstGeom>
                                <a:noFill/>
                                <a:ln>
                                  <a:solidFill>
                                    <a:schemeClr val="accent4"/>
                                  </a:solidFill>
                                </a:ln>
                              </a:spPr>
                            </a:pic>
                            <a:pic>
                              <a:nvPicPr>
                                <a:cNvPr id="61" name="Picture 60" descr="ANd9GcT9juFnb4_-II5TztID-W-AziSATBYED_kjMuyo3NE89tNtIiUIqQfjsMM"/>
                                <a:cNvPicPr>
                                  <a:picLocks noChangeAspect="1" noChangeArrowheads="1"/>
                                </a:cNvPicPr>
                              </a:nvPicPr>
                              <a:blipFill>
                                <a:blip r:embed="rId15"/>
                                <a:srcRect/>
                                <a:stretch>
                                  <a:fillRect/>
                                </a:stretch>
                              </a:blipFill>
                              <a:spPr bwMode="auto">
                                <a:xfrm>
                                  <a:off x="4152900" y="2590800"/>
                                  <a:ext cx="1028700" cy="912556"/>
                                </a:xfrm>
                                <a:prstGeom prst="rect">
                                  <a:avLst/>
                                </a:prstGeom>
                                <a:noFill/>
                                <a:ln>
                                  <a:solidFill>
                                    <a:schemeClr val="accent4"/>
                                  </a:solidFill>
                                </a:ln>
                              </a:spPr>
                            </a:pic>
                            <a:pic>
                              <a:nvPicPr>
                                <a:cNvPr id="65" name="Picture 64"/>
                                <a:cNvPicPr>
                                  <a:picLocks noChangeAspect="1" noChangeArrowheads="1"/>
                                </a:cNvPicPr>
                              </a:nvPicPr>
                              <a:blipFill>
                                <a:blip r:embed="rId16"/>
                                <a:srcRect/>
                                <a:stretch>
                                  <a:fillRect/>
                                </a:stretch>
                              </a:blipFill>
                              <a:spPr bwMode="auto">
                                <a:xfrm>
                                  <a:off x="1295400" y="2438400"/>
                                  <a:ext cx="838201" cy="951796"/>
                                </a:xfrm>
                                <a:prstGeom prst="rect">
                                  <a:avLst/>
                                </a:prstGeom>
                                <a:noFill/>
                                <a:ln>
                                  <a:solidFill>
                                    <a:schemeClr val="accent4"/>
                                  </a:solidFill>
                                </a:ln>
                              </a:spPr>
                            </a:pic>
                            <a:pic>
                              <a:nvPicPr>
                                <a:cNvPr id="7" name="Picture 6" descr="images (4)"/>
                                <a:cNvPicPr>
                                  <a:picLocks noChangeAspect="1" noChangeArrowheads="1"/>
                                </a:cNvPicPr>
                              </a:nvPicPr>
                              <a:blipFill>
                                <a:blip r:embed="rId17"/>
                                <a:srcRect t="10000" r="20000"/>
                                <a:stretch>
                                  <a:fillRect/>
                                </a:stretch>
                              </a:blipFill>
                              <a:spPr bwMode="auto">
                                <a:xfrm>
                                  <a:off x="1066800" y="3352800"/>
                                  <a:ext cx="1066800" cy="889001"/>
                                </a:xfrm>
                                <a:prstGeom prst="rect">
                                  <a:avLst/>
                                </a:prstGeom>
                                <a:noFill/>
                                <a:ln>
                                  <a:solidFill>
                                    <a:schemeClr val="accent4"/>
                                  </a:solidFill>
                                </a:ln>
                              </a:spPr>
                            </a:pic>
                            <a:pic>
                              <a:nvPicPr>
                                <a:cNvPr id="60" name="Picture 59" descr="ANd9GcQRbtTF_bnHCXh9sRuu9NzDlcFb3jOgT1QMVMq6J8ZeOj2S-e2Qo6psJCw"/>
                                <a:cNvPicPr>
                                  <a:picLocks noChangeAspect="1" noChangeArrowheads="1"/>
                                </a:cNvPicPr>
                              </a:nvPicPr>
                              <a:blipFill>
                                <a:blip r:embed="rId18"/>
                                <a:srcRect t="21428" b="7143"/>
                                <a:stretch>
                                  <a:fillRect/>
                                </a:stretch>
                              </a:blipFill>
                              <a:spPr bwMode="auto">
                                <a:xfrm>
                                  <a:off x="2057400" y="2514600"/>
                                  <a:ext cx="970935" cy="826896"/>
                                </a:xfrm>
                                <a:prstGeom prst="rect">
                                  <a:avLst/>
                                </a:prstGeom>
                                <a:noFill/>
                                <a:ln>
                                  <a:solidFill>
                                    <a:schemeClr val="accent4"/>
                                  </a:solidFill>
                                </a:ln>
                              </a:spPr>
                            </a:pic>
                            <a:pic>
                              <a:nvPicPr>
                                <a:cNvPr id="40" name="Picture 39" descr="ANd9GcSr5u-eovFZD9vMoG2dbt_OtxaLu8ljP9b8p_QEyeudaz0Gk2jEr7044Q"/>
                                <a:cNvPicPr>
                                  <a:picLocks noChangeAspect="1" noChangeArrowheads="1"/>
                                </a:cNvPicPr>
                              </a:nvPicPr>
                              <a:blipFill>
                                <a:blip r:embed="rId19"/>
                                <a:srcRect/>
                                <a:stretch>
                                  <a:fillRect/>
                                </a:stretch>
                              </a:blipFill>
                              <a:spPr bwMode="auto">
                                <a:xfrm rot="5400000">
                                  <a:off x="3257547" y="2800347"/>
                                  <a:ext cx="990602" cy="1181103"/>
                                </a:xfrm>
                                <a:prstGeom prst="rect">
                                  <a:avLst/>
                                </a:prstGeom>
                                <a:noFill/>
                                <a:ln>
                                  <a:solidFill>
                                    <a:schemeClr val="accent4"/>
                                  </a:solidFill>
                                </a:ln>
                              </a:spPr>
                            </a:pic>
                            <a:pic>
                              <a:nvPicPr>
                                <a:cNvPr id="5" name="Picture 4" descr="images (2)"/>
                                <a:cNvPicPr>
                                  <a:picLocks noChangeAspect="1" noChangeArrowheads="1"/>
                                </a:cNvPicPr>
                              </a:nvPicPr>
                              <a:blipFill>
                                <a:blip r:embed="rId20"/>
                                <a:srcRect/>
                                <a:stretch>
                                  <a:fillRect/>
                                </a:stretch>
                              </a:blipFill>
                              <a:spPr bwMode="auto">
                                <a:xfrm>
                                  <a:off x="3962400" y="3733800"/>
                                  <a:ext cx="1040801" cy="685799"/>
                                </a:xfrm>
                                <a:prstGeom prst="rect">
                                  <a:avLst/>
                                </a:prstGeom>
                                <a:noFill/>
                                <a:ln>
                                  <a:solidFill>
                                    <a:schemeClr val="accent4"/>
                                  </a:solidFill>
                                </a:ln>
                              </a:spPr>
                            </a:pic>
                            <a:pic>
                              <a:nvPicPr>
                                <a:cNvPr id="55" name="Picture 54" descr="ANd9GcSRix10wBzNS9_HlvUdu_avgX2B4lhAP_SkYCumDxgRX2hFY4m-uV3SLkU"/>
                                <a:cNvPicPr>
                                  <a:picLocks noChangeAspect="1" noChangeArrowheads="1"/>
                                </a:cNvPicPr>
                              </a:nvPicPr>
                              <a:blipFill>
                                <a:blip r:embed="rId21"/>
                                <a:srcRect t="4950" r="20661"/>
                                <a:stretch>
                                  <a:fillRect/>
                                </a:stretch>
                              </a:blipFill>
                              <a:spPr bwMode="auto">
                                <a:xfrm>
                                  <a:off x="2286000" y="3276600"/>
                                  <a:ext cx="914400" cy="653143"/>
                                </a:xfrm>
                                <a:prstGeom prst="rect">
                                  <a:avLst/>
                                </a:prstGeom>
                                <a:noFill/>
                                <a:ln>
                                  <a:solidFill>
                                    <a:schemeClr val="accent4"/>
                                  </a:solidFill>
                                </a:ln>
                              </a:spPr>
                            </a:pic>
                            <a:pic>
                              <a:nvPicPr>
                                <a:cNvPr id="56" name="Picture 55" descr="ANd9GcQn19pBxKMERW4tZKiMFPixXfq07BSG2alF9kkexF84fSjPwsXotBqOLhY"/>
                                <a:cNvPicPr>
                                  <a:picLocks noChangeAspect="1" noChangeArrowheads="1"/>
                                </a:cNvPicPr>
                              </a:nvPicPr>
                              <a:blipFill>
                                <a:blip r:embed="rId22"/>
                                <a:srcRect l="27118" t="13560" r="25424"/>
                                <a:stretch>
                                  <a:fillRect/>
                                </a:stretch>
                              </a:blipFill>
                              <a:spPr bwMode="auto">
                                <a:xfrm>
                                  <a:off x="1905000" y="3048000"/>
                                  <a:ext cx="533400" cy="971550"/>
                                </a:xfrm>
                                <a:prstGeom prst="rect">
                                  <a:avLst/>
                                </a:prstGeom>
                                <a:noFill/>
                                <a:ln>
                                  <a:solidFill>
                                    <a:schemeClr val="accent4"/>
                                  </a:solidFill>
                                </a:ln>
                              </a:spPr>
                            </a:pic>
                            <a:pic>
                              <a:nvPicPr>
                                <a:cNvPr id="64" name="Picture 63" descr="ANd9GcQlS8HgdciOvTLhPdW-v8SJ74Dk6PY5hyFk-Wylk3NeEmo5CiWEsbcljg"/>
                                <a:cNvPicPr>
                                  <a:picLocks noChangeAspect="1" noChangeArrowheads="1"/>
                                </a:cNvPicPr>
                              </a:nvPicPr>
                              <a:blipFill>
                                <a:blip r:embed="rId23"/>
                                <a:srcRect/>
                                <a:stretch>
                                  <a:fillRect/>
                                </a:stretch>
                              </a:blipFill>
                              <a:spPr bwMode="auto">
                                <a:xfrm>
                                  <a:off x="2819401" y="2286000"/>
                                  <a:ext cx="1181878" cy="677333"/>
                                </a:xfrm>
                                <a:prstGeom prst="rect">
                                  <a:avLst/>
                                </a:prstGeom>
                                <a:noFill/>
                                <a:ln>
                                  <a:solidFill>
                                    <a:schemeClr val="accent4"/>
                                  </a:solidFill>
                                </a:ln>
                              </a:spPr>
                            </a:pic>
                            <a:pic>
                              <a:nvPicPr>
                                <a:cNvPr id="12" name="Picture 11" descr="pickles"/>
                                <a:cNvPicPr>
                                  <a:picLocks noChangeAspect="1" noChangeArrowheads="1"/>
                                </a:cNvPicPr>
                              </a:nvPicPr>
                              <a:blipFill>
                                <a:blip r:embed="rId24"/>
                                <a:srcRect/>
                                <a:stretch>
                                  <a:fillRect/>
                                </a:stretch>
                              </a:blipFill>
                              <a:spPr bwMode="auto">
                                <a:xfrm>
                                  <a:off x="3124200" y="3733800"/>
                                  <a:ext cx="594360" cy="914400"/>
                                </a:xfrm>
                                <a:prstGeom prst="rect">
                                  <a:avLst/>
                                </a:prstGeom>
                                <a:noFill/>
                                <a:ln>
                                  <a:solidFill>
                                    <a:schemeClr val="accent4"/>
                                  </a:solidFill>
                                </a:ln>
                              </a:spPr>
                            </a:pic>
                          </a:grpSp>
                          <a:sp>
                            <a:nvSpPr>
                              <a:cNvPr id="73" name="Rectangle 72"/>
                              <a:cNvSpPr/>
                            </a:nvSpPr>
                            <a:spPr>
                              <a:xfrm>
                                <a:off x="990600" y="2209800"/>
                                <a:ext cx="4267200" cy="2819400"/>
                              </a:xfrm>
                              <a:prstGeom prst="rect">
                                <a:avLst/>
                              </a:prstGeom>
                              <a:noFill/>
                              <a:ln>
                                <a:solidFill>
                                  <a:schemeClr val="accent4"/>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tc>
        <w:tc>
          <w:tcPr>
            <w:tcW w:w="4698" w:type="dxa"/>
          </w:tcPr>
          <w:p w:rsidR="00664585" w:rsidRDefault="00086921" w:rsidP="00086921">
            <w:pPr>
              <w:pStyle w:val="ListParagraph"/>
              <w:widowControl w:val="0"/>
              <w:numPr>
                <w:ilvl w:val="0"/>
                <w:numId w:val="9"/>
              </w:numPr>
              <w:rPr>
                <w:rFonts w:ascii="Arial" w:hAnsi="Arial" w:cs="Arial"/>
              </w:rPr>
            </w:pPr>
            <w:r>
              <w:rPr>
                <w:rFonts w:ascii="Arial" w:hAnsi="Arial" w:cs="Arial"/>
              </w:rPr>
              <w:t>Fresh Parsley</w:t>
            </w:r>
          </w:p>
          <w:p w:rsidR="00086921" w:rsidRDefault="00086921" w:rsidP="00086921">
            <w:pPr>
              <w:pStyle w:val="ListParagraph"/>
              <w:widowControl w:val="0"/>
              <w:numPr>
                <w:ilvl w:val="0"/>
                <w:numId w:val="9"/>
              </w:numPr>
              <w:rPr>
                <w:rFonts w:ascii="Arial" w:hAnsi="Arial" w:cs="Arial"/>
              </w:rPr>
            </w:pPr>
            <w:r>
              <w:rPr>
                <w:rFonts w:ascii="Arial" w:hAnsi="Arial" w:cs="Arial"/>
              </w:rPr>
              <w:t>Yogurt</w:t>
            </w:r>
          </w:p>
          <w:p w:rsidR="00086921" w:rsidRDefault="00086921" w:rsidP="00086921">
            <w:pPr>
              <w:pStyle w:val="ListParagraph"/>
              <w:widowControl w:val="0"/>
              <w:numPr>
                <w:ilvl w:val="0"/>
                <w:numId w:val="9"/>
              </w:numPr>
              <w:rPr>
                <w:rFonts w:ascii="Arial" w:hAnsi="Arial" w:cs="Arial"/>
              </w:rPr>
            </w:pPr>
            <w:r>
              <w:rPr>
                <w:rFonts w:ascii="Arial" w:hAnsi="Arial" w:cs="Arial"/>
              </w:rPr>
              <w:t>Butter Milk</w:t>
            </w:r>
          </w:p>
          <w:p w:rsidR="00086921" w:rsidRDefault="00086921" w:rsidP="00086921">
            <w:pPr>
              <w:pStyle w:val="ListParagraph"/>
              <w:widowControl w:val="0"/>
              <w:numPr>
                <w:ilvl w:val="0"/>
                <w:numId w:val="9"/>
              </w:numPr>
              <w:rPr>
                <w:rFonts w:ascii="Arial" w:hAnsi="Arial" w:cs="Arial"/>
              </w:rPr>
            </w:pPr>
            <w:r>
              <w:rPr>
                <w:rFonts w:ascii="Arial" w:hAnsi="Arial" w:cs="Arial"/>
              </w:rPr>
              <w:t>Apple Sauce</w:t>
            </w:r>
          </w:p>
          <w:p w:rsidR="00086921" w:rsidRDefault="00086921" w:rsidP="00086921">
            <w:pPr>
              <w:pStyle w:val="ListParagraph"/>
              <w:widowControl w:val="0"/>
              <w:numPr>
                <w:ilvl w:val="0"/>
                <w:numId w:val="9"/>
              </w:numPr>
              <w:rPr>
                <w:rFonts w:ascii="Arial" w:hAnsi="Arial" w:cs="Arial"/>
              </w:rPr>
            </w:pPr>
            <w:r>
              <w:rPr>
                <w:rFonts w:ascii="Arial" w:hAnsi="Arial" w:cs="Arial"/>
              </w:rPr>
              <w:t>Banana</w:t>
            </w:r>
          </w:p>
          <w:p w:rsidR="00086921" w:rsidRDefault="00086921" w:rsidP="00086921">
            <w:pPr>
              <w:pStyle w:val="ListParagraph"/>
              <w:widowControl w:val="0"/>
              <w:numPr>
                <w:ilvl w:val="0"/>
                <w:numId w:val="9"/>
              </w:numPr>
              <w:rPr>
                <w:rFonts w:ascii="Arial" w:hAnsi="Arial" w:cs="Arial"/>
              </w:rPr>
            </w:pPr>
            <w:r>
              <w:rPr>
                <w:rFonts w:ascii="Arial" w:hAnsi="Arial" w:cs="Arial"/>
              </w:rPr>
              <w:t>Peanut Butter</w:t>
            </w:r>
          </w:p>
          <w:p w:rsidR="00086921" w:rsidRDefault="00086921" w:rsidP="00086921">
            <w:pPr>
              <w:pStyle w:val="ListParagraph"/>
              <w:widowControl w:val="0"/>
              <w:numPr>
                <w:ilvl w:val="0"/>
                <w:numId w:val="9"/>
              </w:numPr>
              <w:rPr>
                <w:rFonts w:ascii="Arial" w:hAnsi="Arial" w:cs="Arial"/>
              </w:rPr>
            </w:pPr>
            <w:r>
              <w:rPr>
                <w:rFonts w:ascii="Arial" w:hAnsi="Arial" w:cs="Arial"/>
              </w:rPr>
              <w:t>Potatoes</w:t>
            </w:r>
          </w:p>
          <w:p w:rsidR="00086921" w:rsidRDefault="00086921" w:rsidP="00086921">
            <w:pPr>
              <w:pStyle w:val="ListParagraph"/>
              <w:widowControl w:val="0"/>
              <w:numPr>
                <w:ilvl w:val="0"/>
                <w:numId w:val="9"/>
              </w:numPr>
              <w:rPr>
                <w:rFonts w:ascii="Arial" w:hAnsi="Arial" w:cs="Arial"/>
              </w:rPr>
            </w:pPr>
            <w:r>
              <w:rPr>
                <w:rFonts w:ascii="Arial" w:hAnsi="Arial" w:cs="Arial"/>
              </w:rPr>
              <w:t>Boiled Rice, Barley and Pasta</w:t>
            </w:r>
          </w:p>
          <w:p w:rsidR="00086921" w:rsidRDefault="00086921" w:rsidP="00086921">
            <w:pPr>
              <w:pStyle w:val="ListParagraph"/>
              <w:widowControl w:val="0"/>
              <w:numPr>
                <w:ilvl w:val="0"/>
                <w:numId w:val="9"/>
              </w:numPr>
              <w:rPr>
                <w:rFonts w:ascii="Arial" w:hAnsi="Arial" w:cs="Arial"/>
              </w:rPr>
            </w:pPr>
            <w:r>
              <w:rPr>
                <w:rFonts w:ascii="Arial" w:hAnsi="Arial" w:cs="Arial"/>
              </w:rPr>
              <w:t xml:space="preserve">Oatmeal and </w:t>
            </w:r>
            <w:r w:rsidR="0066647B">
              <w:rPr>
                <w:rFonts w:ascii="Arial" w:hAnsi="Arial" w:cs="Arial"/>
              </w:rPr>
              <w:t>Oat bran</w:t>
            </w:r>
          </w:p>
          <w:p w:rsidR="00086921" w:rsidRDefault="00086921" w:rsidP="00086921">
            <w:pPr>
              <w:pStyle w:val="ListParagraph"/>
              <w:widowControl w:val="0"/>
              <w:numPr>
                <w:ilvl w:val="0"/>
                <w:numId w:val="9"/>
              </w:numPr>
              <w:rPr>
                <w:rFonts w:ascii="Arial" w:hAnsi="Arial" w:cs="Arial"/>
              </w:rPr>
            </w:pPr>
            <w:r>
              <w:rPr>
                <w:rFonts w:ascii="Arial" w:hAnsi="Arial" w:cs="Arial"/>
              </w:rPr>
              <w:t>Cheese</w:t>
            </w:r>
          </w:p>
          <w:p w:rsidR="007E15E5" w:rsidRDefault="007E15E5" w:rsidP="007E15E5">
            <w:pPr>
              <w:pStyle w:val="ListParagraph"/>
              <w:widowControl w:val="0"/>
              <w:rPr>
                <w:rFonts w:ascii="Arial" w:hAnsi="Arial" w:cs="Arial"/>
              </w:rPr>
            </w:pPr>
          </w:p>
          <w:p w:rsidR="007E15E5" w:rsidRDefault="007E15E5" w:rsidP="007E15E5">
            <w:pPr>
              <w:pStyle w:val="ListParagraph"/>
              <w:widowControl w:val="0"/>
              <w:rPr>
                <w:rFonts w:ascii="Arial" w:hAnsi="Arial" w:cs="Arial"/>
              </w:rPr>
            </w:pPr>
          </w:p>
          <w:p w:rsidR="0066647B" w:rsidRPr="0066647B" w:rsidRDefault="00E73C4F" w:rsidP="007E15E5">
            <w:pPr>
              <w:widowControl w:val="0"/>
              <w:ind w:left="360"/>
              <w:jc w:val="center"/>
              <w:rPr>
                <w:rFonts w:ascii="Arial" w:hAnsi="Arial" w:cs="Arial"/>
              </w:rPr>
            </w:pPr>
            <w:r w:rsidRPr="00E73C4F">
              <w:rPr>
                <w:rFonts w:ascii="Arial" w:hAnsi="Arial" w:cs="Arial"/>
                <w:noProof/>
                <w:lang w:val="en-GB" w:eastAsia="en-GB" w:bidi="ar-SA"/>
              </w:rPr>
              <w:drawing>
                <wp:inline distT="0" distB="0" distL="0" distR="0">
                  <wp:extent cx="1899397" cy="1353670"/>
                  <wp:effectExtent l="19050" t="0" r="5603" b="0"/>
                  <wp:docPr id="19"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00400" cy="2438400"/>
                            <a:chOff x="4953000" y="1143000"/>
                            <a:chExt cx="3200400" cy="2438400"/>
                          </a:xfrm>
                        </a:grpSpPr>
                        <a:grpSp>
                          <a:nvGrpSpPr>
                            <a:cNvPr id="42" name="Group 41"/>
                            <a:cNvGrpSpPr/>
                          </a:nvGrpSpPr>
                          <a:grpSpPr>
                            <a:xfrm>
                              <a:off x="4953000" y="1143000"/>
                              <a:ext cx="3200400" cy="2438400"/>
                              <a:chOff x="4953000" y="1143000"/>
                              <a:chExt cx="3200400" cy="2438400"/>
                            </a:xfrm>
                          </a:grpSpPr>
                          <a:grpSp>
                            <a:nvGrpSpPr>
                              <a:cNvPr id="3" name="Group 39"/>
                              <a:cNvGrpSpPr/>
                            </a:nvGrpSpPr>
                            <a:grpSpPr>
                              <a:xfrm>
                                <a:off x="5029200" y="1190625"/>
                                <a:ext cx="2990850" cy="2299335"/>
                                <a:chOff x="5029200" y="1190625"/>
                                <a:chExt cx="2990850" cy="2299335"/>
                              </a:xfrm>
                            </a:grpSpPr>
                            <a:pic>
                              <a:nvPicPr>
                                <a:cNvPr id="26" name="Picture 25"/>
                                <a:cNvPicPr>
                                  <a:picLocks noChangeAspect="1" noChangeArrowheads="1"/>
                                </a:cNvPicPr>
                              </a:nvPicPr>
                              <a:blipFill>
                                <a:blip r:embed="rId25"/>
                                <a:srcRect/>
                                <a:stretch>
                                  <a:fillRect/>
                                </a:stretch>
                              </a:blipFill>
                              <a:spPr bwMode="auto">
                                <a:xfrm>
                                  <a:off x="5867400" y="1190625"/>
                                  <a:ext cx="1181100" cy="1095375"/>
                                </a:xfrm>
                                <a:prstGeom prst="rect">
                                  <a:avLst/>
                                </a:prstGeom>
                                <a:noFill/>
                                <a:ln>
                                  <a:solidFill>
                                    <a:schemeClr val="accent4"/>
                                  </a:solidFill>
                                </a:ln>
                              </a:spPr>
                            </a:pic>
                            <a:pic>
                              <a:nvPicPr>
                                <a:cNvPr id="27" name="Picture 26" descr="ANd9GcTKQflUY-ybSVbbpE5JLDjSkI75JVYapgtTbeqbPrCKYeAR_eexnnWYtW32"/>
                                <a:cNvPicPr>
                                  <a:picLocks noChangeAspect="1" noChangeArrowheads="1"/>
                                </a:cNvPicPr>
                              </a:nvPicPr>
                              <a:blipFill>
                                <a:blip r:embed="rId26"/>
                                <a:srcRect b="12500"/>
                                <a:stretch>
                                  <a:fillRect/>
                                </a:stretch>
                              </a:blipFill>
                              <a:spPr bwMode="auto">
                                <a:xfrm>
                                  <a:off x="5257800" y="1752600"/>
                                  <a:ext cx="1011274" cy="1066800"/>
                                </a:xfrm>
                                <a:prstGeom prst="rect">
                                  <a:avLst/>
                                </a:prstGeom>
                                <a:noFill/>
                                <a:ln>
                                  <a:solidFill>
                                    <a:schemeClr val="accent4"/>
                                  </a:solidFill>
                                </a:ln>
                              </a:spPr>
                            </a:pic>
                            <a:pic>
                              <a:nvPicPr>
                                <a:cNvPr id="36" name="Picture 35" descr="ANd9GcSPWjlCIScg2_2iZ9H2PREauA85G9vgAgBwPA1iN7iqBB3LgMLJmR2yaLU"/>
                                <a:cNvPicPr>
                                  <a:picLocks noChangeAspect="1" noChangeArrowheads="1"/>
                                </a:cNvPicPr>
                              </a:nvPicPr>
                              <a:blipFill>
                                <a:blip r:embed="rId27"/>
                                <a:srcRect/>
                                <a:stretch>
                                  <a:fillRect/>
                                </a:stretch>
                              </a:blipFill>
                              <a:spPr bwMode="auto">
                                <a:xfrm>
                                  <a:off x="6858000" y="2438400"/>
                                  <a:ext cx="958775" cy="657225"/>
                                </a:xfrm>
                                <a:prstGeom prst="rect">
                                  <a:avLst/>
                                </a:prstGeom>
                                <a:noFill/>
                                <a:ln>
                                  <a:solidFill>
                                    <a:schemeClr val="accent4"/>
                                  </a:solidFill>
                                </a:ln>
                              </a:spPr>
                            </a:pic>
                            <a:pic>
                              <a:nvPicPr>
                                <a:cNvPr id="38" name="Picture 37" descr="ANd9GcRZYqrhzlXcX884PgXtgIIbT5zxXudrr_R7sw9LYmK4AXTY-NrEh_mzTphp"/>
                                <a:cNvPicPr>
                                  <a:picLocks noChangeAspect="1" noChangeArrowheads="1"/>
                                </a:cNvPicPr>
                              </a:nvPicPr>
                              <a:blipFill>
                                <a:blip r:embed="rId28"/>
                                <a:srcRect/>
                                <a:stretch>
                                  <a:fillRect/>
                                </a:stretch>
                              </a:blipFill>
                              <a:spPr bwMode="auto">
                                <a:xfrm>
                                  <a:off x="5029200" y="2590800"/>
                                  <a:ext cx="1057275" cy="603038"/>
                                </a:xfrm>
                                <a:prstGeom prst="rect">
                                  <a:avLst/>
                                </a:prstGeom>
                                <a:noFill/>
                                <a:ln>
                                  <a:solidFill>
                                    <a:schemeClr val="accent4"/>
                                  </a:solidFill>
                                </a:ln>
                              </a:spPr>
                            </a:pic>
                            <a:pic>
                              <a:nvPicPr>
                                <a:cNvPr id="24" name="Picture 23" descr="ANd9GcQacsoy9jKnBBBIZ8VF6zlkbt69A6oyR2i4pxmLWPP--d-tj6u6-WsGbNS2"/>
                                <a:cNvPicPr>
                                  <a:picLocks noChangeAspect="1" noChangeArrowheads="1"/>
                                </a:cNvPicPr>
                              </a:nvPicPr>
                              <a:blipFill>
                                <a:blip r:embed="rId29"/>
                                <a:srcRect/>
                                <a:stretch>
                                  <a:fillRect/>
                                </a:stretch>
                              </a:blipFill>
                              <a:spPr bwMode="auto">
                                <a:xfrm>
                                  <a:off x="6934200" y="1371600"/>
                                  <a:ext cx="1085850" cy="1085850"/>
                                </a:xfrm>
                                <a:prstGeom prst="rect">
                                  <a:avLst/>
                                </a:prstGeom>
                                <a:noFill/>
                                <a:ln>
                                  <a:solidFill>
                                    <a:schemeClr val="accent4"/>
                                  </a:solidFill>
                                </a:ln>
                              </a:spPr>
                            </a:pic>
                            <a:pic>
                              <a:nvPicPr>
                                <a:cNvPr id="32" name="Picture 31" descr="ANd9GcTmF_68u3tP5SirCAp6cqQPtTbitWTpfN5PZvqkOhuB3IZ9e5TOddRtVj0X"/>
                                <a:cNvPicPr>
                                  <a:picLocks noChangeAspect="1" noChangeArrowheads="1"/>
                                </a:cNvPicPr>
                              </a:nvPicPr>
                              <a:blipFill>
                                <a:blip r:embed="rId30"/>
                                <a:srcRect/>
                                <a:stretch>
                                  <a:fillRect/>
                                </a:stretch>
                              </a:blipFill>
                              <a:spPr bwMode="auto">
                                <a:xfrm>
                                  <a:off x="6096000" y="2057400"/>
                                  <a:ext cx="838200" cy="651217"/>
                                </a:xfrm>
                                <a:prstGeom prst="rect">
                                  <a:avLst/>
                                </a:prstGeom>
                                <a:noFill/>
                                <a:ln>
                                  <a:solidFill>
                                    <a:schemeClr val="accent4"/>
                                  </a:solidFill>
                                </a:ln>
                              </a:spPr>
                            </a:pic>
                            <a:pic>
                              <a:nvPicPr>
                                <a:cNvPr id="34" name="Picture 33" descr="ANd9GcTcHodSSjjYIYbArDfDYuu8suUm4tKhzaAxI30jXwj5bXL_9T7-PRfKjGZP"/>
                                <a:cNvPicPr>
                                  <a:picLocks noChangeAspect="1" noChangeArrowheads="1"/>
                                </a:cNvPicPr>
                              </a:nvPicPr>
                              <a:blipFill>
                                <a:blip r:embed="rId31"/>
                                <a:srcRect/>
                                <a:stretch>
                                  <a:fillRect/>
                                </a:stretch>
                              </a:blipFill>
                              <a:spPr bwMode="auto">
                                <a:xfrm>
                                  <a:off x="6096000" y="2743200"/>
                                  <a:ext cx="990600" cy="746760"/>
                                </a:xfrm>
                                <a:prstGeom prst="rect">
                                  <a:avLst/>
                                </a:prstGeom>
                                <a:noFill/>
                                <a:ln>
                                  <a:solidFill>
                                    <a:schemeClr val="accent4"/>
                                  </a:solidFill>
                                </a:ln>
                              </a:spPr>
                            </a:pic>
                          </a:grpSp>
                          <a:sp>
                            <a:nvSpPr>
                              <a:cNvPr id="41" name="Rectangle 40"/>
                              <a:cNvSpPr/>
                            </a:nvSpPr>
                            <a:spPr>
                              <a:xfrm>
                                <a:off x="4953000" y="1143000"/>
                                <a:ext cx="3200400" cy="2438400"/>
                              </a:xfrm>
                              <a:prstGeom prst="rect">
                                <a:avLst/>
                              </a:prstGeom>
                              <a:noFill/>
                              <a:ln>
                                <a:solidFill>
                                  <a:schemeClr val="accent4"/>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lc:lockedCanvas>
                    </a:graphicData>
                  </a:graphic>
                </wp:inline>
              </w:drawing>
            </w:r>
          </w:p>
        </w:tc>
      </w:tr>
      <w:tr w:rsidR="003B37FC" w:rsidRPr="00A663A8" w:rsidTr="00885660">
        <w:trPr>
          <w:trHeight w:val="264"/>
        </w:trPr>
        <w:tc>
          <w:tcPr>
            <w:tcW w:w="10766" w:type="dxa"/>
            <w:gridSpan w:val="2"/>
          </w:tcPr>
          <w:p w:rsidR="00B368EC" w:rsidRPr="00885660" w:rsidRDefault="00A663A8" w:rsidP="002E4D8C">
            <w:pPr>
              <w:bidi w:val="0"/>
              <w:jc w:val="center"/>
              <w:rPr>
                <w:rFonts w:ascii="Arial" w:hAnsi="Arial" w:cs="Arial"/>
                <w:b/>
                <w:bCs/>
                <w:sz w:val="24"/>
                <w:szCs w:val="24"/>
              </w:rPr>
            </w:pPr>
            <w:r w:rsidRPr="00885660">
              <w:rPr>
                <w:rFonts w:ascii="Arial" w:hAnsi="Arial" w:cs="Arial"/>
                <w:b/>
                <w:bCs/>
                <w:sz w:val="24"/>
                <w:szCs w:val="24"/>
              </w:rPr>
              <w:t xml:space="preserve">FOOD AND </w:t>
            </w:r>
            <w:r w:rsidR="006313ED" w:rsidRPr="00885660">
              <w:rPr>
                <w:rFonts w:ascii="Arial" w:hAnsi="Arial" w:cs="Arial"/>
                <w:b/>
                <w:bCs/>
                <w:sz w:val="24"/>
                <w:szCs w:val="24"/>
              </w:rPr>
              <w:t xml:space="preserve">OSTOMY </w:t>
            </w:r>
            <w:r w:rsidRPr="00885660">
              <w:rPr>
                <w:rFonts w:ascii="Arial" w:hAnsi="Arial" w:cs="Arial"/>
                <w:b/>
                <w:bCs/>
                <w:sz w:val="24"/>
                <w:szCs w:val="24"/>
              </w:rPr>
              <w:t xml:space="preserve">INTERACTIONS </w:t>
            </w:r>
            <w:r w:rsidRPr="00885660">
              <w:rPr>
                <w:rFonts w:ascii="Arial" w:hAnsi="Arial" w:cs="Arial"/>
                <w:b/>
                <w:bCs/>
                <w:sz w:val="24"/>
                <w:szCs w:val="24"/>
                <w:rtl/>
                <w:lang w:bidi="he-IL"/>
              </w:rPr>
              <w:t xml:space="preserve"> OR</w:t>
            </w:r>
            <w:r w:rsidRPr="00885660">
              <w:rPr>
                <w:rFonts w:ascii="Arial" w:hAnsi="Arial" w:cs="Arial"/>
                <w:b/>
                <w:bCs/>
                <w:sz w:val="24"/>
                <w:szCs w:val="24"/>
              </w:rPr>
              <w:t>TREATMENT SIDE EFFECT</w:t>
            </w:r>
            <w:r w:rsidR="002E4D8C" w:rsidRPr="00885660">
              <w:rPr>
                <w:rFonts w:ascii="Arial" w:hAnsi="Arial" w:cs="Arial"/>
                <w:b/>
                <w:bCs/>
                <w:sz w:val="24"/>
                <w:szCs w:val="24"/>
              </w:rPr>
              <w:t>S: N/R</w:t>
            </w:r>
          </w:p>
        </w:tc>
      </w:tr>
      <w:tr w:rsidR="003B37FC" w:rsidRPr="00A663A8" w:rsidTr="00D12D76">
        <w:trPr>
          <w:trHeight w:val="710"/>
        </w:trPr>
        <w:tc>
          <w:tcPr>
            <w:tcW w:w="10766" w:type="dxa"/>
            <w:gridSpan w:val="2"/>
          </w:tcPr>
          <w:p w:rsidR="003B37FC" w:rsidRDefault="00885660" w:rsidP="00A663A8">
            <w:pPr>
              <w:bidi w:val="0"/>
              <w:rPr>
                <w:rFonts w:ascii="Arial" w:hAnsi="Arial" w:cs="Arial"/>
                <w:b/>
                <w:bCs/>
                <w:sz w:val="28"/>
                <w:szCs w:val="28"/>
              </w:rPr>
            </w:pPr>
            <w:r>
              <w:rPr>
                <w:rFonts w:ascii="Arial" w:hAnsi="Arial" w:cs="Arial"/>
                <w:b/>
                <w:bCs/>
                <w:sz w:val="28"/>
                <w:szCs w:val="28"/>
              </w:rPr>
              <w:t>References</w:t>
            </w:r>
            <w:r w:rsidR="00A663A8" w:rsidRPr="00A663A8">
              <w:rPr>
                <w:rFonts w:ascii="Arial" w:hAnsi="Arial" w:cs="Arial"/>
                <w:b/>
                <w:bCs/>
                <w:sz w:val="28"/>
                <w:szCs w:val="28"/>
              </w:rPr>
              <w:t>:</w:t>
            </w:r>
          </w:p>
          <w:p w:rsidR="00B368EC" w:rsidRPr="00A663A8" w:rsidRDefault="00B368EC" w:rsidP="00B368EC">
            <w:pPr>
              <w:bidi w:val="0"/>
              <w:rPr>
                <w:rFonts w:ascii="Arial" w:hAnsi="Arial" w:cs="Arial"/>
              </w:rPr>
            </w:pPr>
            <w:r>
              <w:rPr>
                <w:rFonts w:ascii="Arial" w:hAnsi="Arial" w:cs="Arial"/>
              </w:rPr>
              <w:t>Manual of Clinical Dietetics-6</w:t>
            </w:r>
            <w:r w:rsidRPr="00B368EC">
              <w:rPr>
                <w:rFonts w:ascii="Arial" w:hAnsi="Arial" w:cs="Arial"/>
                <w:vertAlign w:val="superscript"/>
              </w:rPr>
              <w:t>th</w:t>
            </w:r>
            <w:r>
              <w:rPr>
                <w:rFonts w:ascii="Arial" w:hAnsi="Arial" w:cs="Arial"/>
              </w:rPr>
              <w:t xml:space="preserve"> Edition By American Dietetic Association</w:t>
            </w:r>
          </w:p>
        </w:tc>
      </w:tr>
      <w:tr w:rsidR="003B37FC" w:rsidRPr="00A663A8" w:rsidTr="00D12D76">
        <w:trPr>
          <w:trHeight w:val="773"/>
        </w:trPr>
        <w:tc>
          <w:tcPr>
            <w:tcW w:w="10766" w:type="dxa"/>
            <w:gridSpan w:val="2"/>
          </w:tcPr>
          <w:p w:rsidR="00A663A8" w:rsidRPr="00634E4D" w:rsidRDefault="00A663A8" w:rsidP="00A663A8">
            <w:pPr>
              <w:widowControl w:val="0"/>
              <w:bidi w:val="0"/>
              <w:rPr>
                <w:rFonts w:ascii="Arial" w:hAnsi="Arial" w:cs="Arial"/>
                <w:sz w:val="28"/>
                <w:szCs w:val="28"/>
              </w:rPr>
            </w:pPr>
            <w:r w:rsidRPr="00634E4D">
              <w:rPr>
                <w:rFonts w:ascii="Arial" w:hAnsi="Arial" w:cs="Arial"/>
                <w:b/>
                <w:bCs/>
                <w:sz w:val="28"/>
                <w:szCs w:val="28"/>
              </w:rPr>
              <w:t xml:space="preserve">Sources of further </w:t>
            </w:r>
            <w:r w:rsidRPr="00D01F57">
              <w:rPr>
                <w:rFonts w:ascii="Arial" w:hAnsi="Arial" w:cs="Arial"/>
                <w:b/>
                <w:bCs/>
                <w:sz w:val="28"/>
                <w:szCs w:val="28"/>
              </w:rPr>
              <w:t>information</w:t>
            </w:r>
            <w:r w:rsidR="00634E4D" w:rsidRPr="00D01F57">
              <w:rPr>
                <w:rFonts w:ascii="Arial" w:hAnsi="Arial" w:cs="Arial"/>
                <w:b/>
                <w:bCs/>
                <w:sz w:val="28"/>
                <w:szCs w:val="28"/>
              </w:rPr>
              <w:t>:</w:t>
            </w:r>
          </w:p>
          <w:p w:rsidR="006C399F" w:rsidRPr="00A663A8" w:rsidRDefault="00B368EC" w:rsidP="006C399F">
            <w:pPr>
              <w:widowControl w:val="0"/>
              <w:bidi w:val="0"/>
              <w:rPr>
                <w:rFonts w:ascii="Arial" w:hAnsi="Arial" w:cs="Arial"/>
              </w:rPr>
            </w:pPr>
            <w:r>
              <w:rPr>
                <w:rFonts w:ascii="Arial" w:hAnsi="Arial" w:cs="Arial"/>
              </w:rPr>
              <w:t>United Ostomy Association-www.uoa.org</w:t>
            </w:r>
          </w:p>
        </w:tc>
      </w:tr>
    </w:tbl>
    <w:p w:rsidR="000A624F" w:rsidRDefault="000A624F" w:rsidP="000A624F">
      <w:pPr>
        <w:widowControl w:val="0"/>
        <w:bidi w:val="0"/>
        <w:rPr>
          <w:rFonts w:ascii="Arial" w:hAnsi="Arial" w:cs="Arial"/>
          <w:noProof/>
          <w:lang w:val="en-GB" w:eastAsia="en-GB" w:bidi="ar-SA"/>
        </w:rPr>
      </w:pPr>
      <w:r>
        <w:rPr>
          <w:rFonts w:ascii="Arial" w:hAnsi="Arial" w:cs="Arial"/>
          <w:noProof/>
          <w:lang w:val="en-GB" w:eastAsia="en-GB" w:bidi="ar-SA"/>
        </w:rPr>
        <w:lastRenderedPageBreak/>
        <w:drawing>
          <wp:inline distT="0" distB="0" distL="0" distR="0">
            <wp:extent cx="6858000" cy="9697204"/>
            <wp:effectExtent l="19050" t="0" r="0" b="0"/>
            <wp:docPr id="7" name="Picture 5" descr="C:\Users\faisal\Desktop\SARA COMMUNITY URD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isal\Desktop\SARA COMMUNITY URDU.gif"/>
                    <pic:cNvPicPr>
                      <a:picLocks noChangeAspect="1" noChangeArrowheads="1"/>
                    </pic:cNvPicPr>
                  </pic:nvPicPr>
                  <pic:blipFill>
                    <a:blip r:embed="rId32"/>
                    <a:srcRect/>
                    <a:stretch>
                      <a:fillRect/>
                    </a:stretch>
                  </pic:blipFill>
                  <pic:spPr bwMode="auto">
                    <a:xfrm>
                      <a:off x="0" y="0"/>
                      <a:ext cx="6858000" cy="9697204"/>
                    </a:xfrm>
                    <a:prstGeom prst="rect">
                      <a:avLst/>
                    </a:prstGeom>
                    <a:noFill/>
                    <a:ln w="9525">
                      <a:noFill/>
                      <a:miter lim="800000"/>
                      <a:headEnd/>
                      <a:tailEnd/>
                    </a:ln>
                  </pic:spPr>
                </pic:pic>
              </a:graphicData>
            </a:graphic>
          </wp:inline>
        </w:drawing>
      </w:r>
    </w:p>
    <w:p w:rsidR="000A624F" w:rsidRPr="00A663A8" w:rsidRDefault="000A624F" w:rsidP="000A624F">
      <w:pPr>
        <w:widowControl w:val="0"/>
        <w:bidi w:val="0"/>
        <w:rPr>
          <w:rFonts w:ascii="Arial" w:hAnsi="Arial" w:cs="Arial"/>
        </w:rPr>
      </w:pPr>
      <w:r>
        <w:rPr>
          <w:rFonts w:ascii="Arial" w:hAnsi="Arial" w:cs="Arial"/>
          <w:noProof/>
          <w:lang w:val="en-GB" w:eastAsia="en-GB" w:bidi="ar-SA"/>
        </w:rPr>
        <w:lastRenderedPageBreak/>
        <w:drawing>
          <wp:inline distT="0" distB="0" distL="0" distR="0">
            <wp:extent cx="6858000" cy="9697204"/>
            <wp:effectExtent l="19050" t="0" r="0" b="0"/>
            <wp:docPr id="6" name="Picture 4" descr="C:\Users\faisal\Desktop\urdu new New.gif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isal\Desktop\urdu new New.gif002.gif"/>
                    <pic:cNvPicPr>
                      <a:picLocks noChangeAspect="1" noChangeArrowheads="1"/>
                    </pic:cNvPicPr>
                  </pic:nvPicPr>
                  <pic:blipFill>
                    <a:blip r:embed="rId33"/>
                    <a:srcRect/>
                    <a:stretch>
                      <a:fillRect/>
                    </a:stretch>
                  </pic:blipFill>
                  <pic:spPr bwMode="auto">
                    <a:xfrm>
                      <a:off x="0" y="0"/>
                      <a:ext cx="6858000" cy="9697204"/>
                    </a:xfrm>
                    <a:prstGeom prst="rect">
                      <a:avLst/>
                    </a:prstGeom>
                    <a:noFill/>
                    <a:ln w="9525">
                      <a:noFill/>
                      <a:miter lim="800000"/>
                      <a:headEnd/>
                      <a:tailEnd/>
                    </a:ln>
                  </pic:spPr>
                </pic:pic>
              </a:graphicData>
            </a:graphic>
          </wp:inline>
        </w:drawing>
      </w:r>
    </w:p>
    <w:sectPr w:rsidR="000A624F" w:rsidRPr="00A663A8" w:rsidSect="006C399F">
      <w:headerReference w:type="default" r:id="rId34"/>
      <w:pgSz w:w="12240" w:h="15840"/>
      <w:pgMar w:top="630" w:right="720" w:bottom="720" w:left="720" w:header="720" w:footer="720" w:gutter="0"/>
      <w:pgBorders w:offsetFrom="page">
        <w:top w:val="double" w:sz="12" w:space="24" w:color="8064A2" w:themeColor="accent4"/>
        <w:left w:val="double" w:sz="12" w:space="24" w:color="8064A2" w:themeColor="accent4"/>
        <w:bottom w:val="double" w:sz="12" w:space="24" w:color="8064A2" w:themeColor="accent4"/>
        <w:right w:val="double" w:sz="12" w:space="24" w:color="8064A2" w:themeColor="accent4"/>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DDB" w:rsidRDefault="008D4DDB" w:rsidP="00B067A1">
      <w:r>
        <w:separator/>
      </w:r>
    </w:p>
  </w:endnote>
  <w:endnote w:type="continuationSeparator" w:id="1">
    <w:p w:rsidR="008D4DDB" w:rsidRDefault="008D4DDB" w:rsidP="00B067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DDB" w:rsidRDefault="008D4DDB" w:rsidP="00B067A1">
      <w:r>
        <w:separator/>
      </w:r>
    </w:p>
  </w:footnote>
  <w:footnote w:type="continuationSeparator" w:id="1">
    <w:p w:rsidR="008D4DDB" w:rsidRDefault="008D4DDB" w:rsidP="00B06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825794"/>
      <w:docPartObj>
        <w:docPartGallery w:val="Watermarks"/>
        <w:docPartUnique/>
      </w:docPartObj>
    </w:sdtPr>
    <w:sdtContent>
      <w:p w:rsidR="00CD7E2E" w:rsidRDefault="00167F10">
        <w:pPr>
          <w:pStyle w:val="Header"/>
        </w:pPr>
        <w:r w:rsidRPr="00167F1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80182" o:spid="_x0000_s8194" type="#_x0000_t136" style="position:absolute;left:0;text-align:left;margin-left:0;margin-top:0;width:532.95pt;height:228.4pt;rotation:315;z-index:-251658752;mso-position-horizontal:center;mso-position-horizontal-relative:margin;mso-position-vertical:center;mso-position-vertical-relative:margin" o:allowincell="f" fillcolor="teal" stroked="f">
              <v:fill opacity=".5"/>
              <v:textpath style="font-family:&quot;Calibri&quot;;font-size:1pt" string="OSTOMY"/>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3837"/>
    <w:multiLevelType w:val="hybridMultilevel"/>
    <w:tmpl w:val="8AB2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F7103"/>
    <w:multiLevelType w:val="hybridMultilevel"/>
    <w:tmpl w:val="B8E2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914B2"/>
    <w:multiLevelType w:val="hybridMultilevel"/>
    <w:tmpl w:val="338E3CFE"/>
    <w:lvl w:ilvl="0" w:tplc="04090001">
      <w:start w:val="1"/>
      <w:numFmt w:val="bullet"/>
      <w:lvlText w:val=""/>
      <w:lvlJc w:val="left"/>
      <w:pPr>
        <w:tabs>
          <w:tab w:val="num" w:pos="720"/>
        </w:tabs>
        <w:ind w:left="720" w:hanging="360"/>
      </w:pPr>
      <w:rPr>
        <w:rFonts w:ascii="Symbol" w:hAnsi="Symbol" w:hint="default"/>
      </w:rPr>
    </w:lvl>
    <w:lvl w:ilvl="1" w:tplc="3A0AF4D6" w:tentative="1">
      <w:start w:val="1"/>
      <w:numFmt w:val="bullet"/>
      <w:lvlText w:val="•"/>
      <w:lvlJc w:val="left"/>
      <w:pPr>
        <w:tabs>
          <w:tab w:val="num" w:pos="1440"/>
        </w:tabs>
        <w:ind w:left="1440" w:hanging="360"/>
      </w:pPr>
      <w:rPr>
        <w:rFonts w:ascii="Times New Roman" w:hAnsi="Times New Roman" w:hint="default"/>
      </w:rPr>
    </w:lvl>
    <w:lvl w:ilvl="2" w:tplc="463497F8" w:tentative="1">
      <w:start w:val="1"/>
      <w:numFmt w:val="bullet"/>
      <w:lvlText w:val="•"/>
      <w:lvlJc w:val="left"/>
      <w:pPr>
        <w:tabs>
          <w:tab w:val="num" w:pos="2160"/>
        </w:tabs>
        <w:ind w:left="2160" w:hanging="360"/>
      </w:pPr>
      <w:rPr>
        <w:rFonts w:ascii="Times New Roman" w:hAnsi="Times New Roman" w:hint="default"/>
      </w:rPr>
    </w:lvl>
    <w:lvl w:ilvl="3" w:tplc="8E024B0A" w:tentative="1">
      <w:start w:val="1"/>
      <w:numFmt w:val="bullet"/>
      <w:lvlText w:val="•"/>
      <w:lvlJc w:val="left"/>
      <w:pPr>
        <w:tabs>
          <w:tab w:val="num" w:pos="2880"/>
        </w:tabs>
        <w:ind w:left="2880" w:hanging="360"/>
      </w:pPr>
      <w:rPr>
        <w:rFonts w:ascii="Times New Roman" w:hAnsi="Times New Roman" w:hint="default"/>
      </w:rPr>
    </w:lvl>
    <w:lvl w:ilvl="4" w:tplc="0C5C8A46" w:tentative="1">
      <w:start w:val="1"/>
      <w:numFmt w:val="bullet"/>
      <w:lvlText w:val="•"/>
      <w:lvlJc w:val="left"/>
      <w:pPr>
        <w:tabs>
          <w:tab w:val="num" w:pos="3600"/>
        </w:tabs>
        <w:ind w:left="3600" w:hanging="360"/>
      </w:pPr>
      <w:rPr>
        <w:rFonts w:ascii="Times New Roman" w:hAnsi="Times New Roman" w:hint="default"/>
      </w:rPr>
    </w:lvl>
    <w:lvl w:ilvl="5" w:tplc="37725DDA" w:tentative="1">
      <w:start w:val="1"/>
      <w:numFmt w:val="bullet"/>
      <w:lvlText w:val="•"/>
      <w:lvlJc w:val="left"/>
      <w:pPr>
        <w:tabs>
          <w:tab w:val="num" w:pos="4320"/>
        </w:tabs>
        <w:ind w:left="4320" w:hanging="360"/>
      </w:pPr>
      <w:rPr>
        <w:rFonts w:ascii="Times New Roman" w:hAnsi="Times New Roman" w:hint="default"/>
      </w:rPr>
    </w:lvl>
    <w:lvl w:ilvl="6" w:tplc="FBE2A184" w:tentative="1">
      <w:start w:val="1"/>
      <w:numFmt w:val="bullet"/>
      <w:lvlText w:val="•"/>
      <w:lvlJc w:val="left"/>
      <w:pPr>
        <w:tabs>
          <w:tab w:val="num" w:pos="5040"/>
        </w:tabs>
        <w:ind w:left="5040" w:hanging="360"/>
      </w:pPr>
      <w:rPr>
        <w:rFonts w:ascii="Times New Roman" w:hAnsi="Times New Roman" w:hint="default"/>
      </w:rPr>
    </w:lvl>
    <w:lvl w:ilvl="7" w:tplc="F1BC60C6" w:tentative="1">
      <w:start w:val="1"/>
      <w:numFmt w:val="bullet"/>
      <w:lvlText w:val="•"/>
      <w:lvlJc w:val="left"/>
      <w:pPr>
        <w:tabs>
          <w:tab w:val="num" w:pos="5760"/>
        </w:tabs>
        <w:ind w:left="5760" w:hanging="360"/>
      </w:pPr>
      <w:rPr>
        <w:rFonts w:ascii="Times New Roman" w:hAnsi="Times New Roman" w:hint="default"/>
      </w:rPr>
    </w:lvl>
    <w:lvl w:ilvl="8" w:tplc="F912D8D0"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DD31E3"/>
    <w:multiLevelType w:val="hybridMultilevel"/>
    <w:tmpl w:val="8B827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B3A36"/>
    <w:multiLevelType w:val="hybridMultilevel"/>
    <w:tmpl w:val="833E619E"/>
    <w:lvl w:ilvl="0" w:tplc="65F28328">
      <w:start w:val="1"/>
      <w:numFmt w:val="bullet"/>
      <w:pStyle w:val="ntext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21B13CC"/>
    <w:multiLevelType w:val="hybridMultilevel"/>
    <w:tmpl w:val="6938F71E"/>
    <w:lvl w:ilvl="0" w:tplc="C44E85E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67992"/>
    <w:multiLevelType w:val="hybridMultilevel"/>
    <w:tmpl w:val="738A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B6408"/>
    <w:multiLevelType w:val="hybridMultilevel"/>
    <w:tmpl w:val="89C84754"/>
    <w:lvl w:ilvl="0" w:tplc="C44E85EC">
      <w:start w:val="1"/>
      <w:numFmt w:val="bullet"/>
      <w:lvlText w:val=""/>
      <w:lvlJc w:val="left"/>
      <w:pPr>
        <w:tabs>
          <w:tab w:val="num" w:pos="720"/>
        </w:tabs>
        <w:ind w:left="720" w:hanging="360"/>
      </w:pPr>
      <w:rPr>
        <w:rFonts w:ascii="Wingdings" w:hAnsi="Wingdings" w:hint="default"/>
      </w:rPr>
    </w:lvl>
    <w:lvl w:ilvl="1" w:tplc="F192174E" w:tentative="1">
      <w:start w:val="1"/>
      <w:numFmt w:val="bullet"/>
      <w:lvlText w:val=""/>
      <w:lvlJc w:val="left"/>
      <w:pPr>
        <w:tabs>
          <w:tab w:val="num" w:pos="1440"/>
        </w:tabs>
        <w:ind w:left="1440" w:hanging="360"/>
      </w:pPr>
      <w:rPr>
        <w:rFonts w:ascii="Wingdings" w:hAnsi="Wingdings" w:hint="default"/>
      </w:rPr>
    </w:lvl>
    <w:lvl w:ilvl="2" w:tplc="4F165E18" w:tentative="1">
      <w:start w:val="1"/>
      <w:numFmt w:val="bullet"/>
      <w:lvlText w:val=""/>
      <w:lvlJc w:val="left"/>
      <w:pPr>
        <w:tabs>
          <w:tab w:val="num" w:pos="2160"/>
        </w:tabs>
        <w:ind w:left="2160" w:hanging="360"/>
      </w:pPr>
      <w:rPr>
        <w:rFonts w:ascii="Wingdings" w:hAnsi="Wingdings" w:hint="default"/>
      </w:rPr>
    </w:lvl>
    <w:lvl w:ilvl="3" w:tplc="11B8213C" w:tentative="1">
      <w:start w:val="1"/>
      <w:numFmt w:val="bullet"/>
      <w:lvlText w:val=""/>
      <w:lvlJc w:val="left"/>
      <w:pPr>
        <w:tabs>
          <w:tab w:val="num" w:pos="2880"/>
        </w:tabs>
        <w:ind w:left="2880" w:hanging="360"/>
      </w:pPr>
      <w:rPr>
        <w:rFonts w:ascii="Wingdings" w:hAnsi="Wingdings" w:hint="default"/>
      </w:rPr>
    </w:lvl>
    <w:lvl w:ilvl="4" w:tplc="786C2E58" w:tentative="1">
      <w:start w:val="1"/>
      <w:numFmt w:val="bullet"/>
      <w:lvlText w:val=""/>
      <w:lvlJc w:val="left"/>
      <w:pPr>
        <w:tabs>
          <w:tab w:val="num" w:pos="3600"/>
        </w:tabs>
        <w:ind w:left="3600" w:hanging="360"/>
      </w:pPr>
      <w:rPr>
        <w:rFonts w:ascii="Wingdings" w:hAnsi="Wingdings" w:hint="default"/>
      </w:rPr>
    </w:lvl>
    <w:lvl w:ilvl="5" w:tplc="443634D4" w:tentative="1">
      <w:start w:val="1"/>
      <w:numFmt w:val="bullet"/>
      <w:lvlText w:val=""/>
      <w:lvlJc w:val="left"/>
      <w:pPr>
        <w:tabs>
          <w:tab w:val="num" w:pos="4320"/>
        </w:tabs>
        <w:ind w:left="4320" w:hanging="360"/>
      </w:pPr>
      <w:rPr>
        <w:rFonts w:ascii="Wingdings" w:hAnsi="Wingdings" w:hint="default"/>
      </w:rPr>
    </w:lvl>
    <w:lvl w:ilvl="6" w:tplc="09401864" w:tentative="1">
      <w:start w:val="1"/>
      <w:numFmt w:val="bullet"/>
      <w:lvlText w:val=""/>
      <w:lvlJc w:val="left"/>
      <w:pPr>
        <w:tabs>
          <w:tab w:val="num" w:pos="5040"/>
        </w:tabs>
        <w:ind w:left="5040" w:hanging="360"/>
      </w:pPr>
      <w:rPr>
        <w:rFonts w:ascii="Wingdings" w:hAnsi="Wingdings" w:hint="default"/>
      </w:rPr>
    </w:lvl>
    <w:lvl w:ilvl="7" w:tplc="F88E1A12" w:tentative="1">
      <w:start w:val="1"/>
      <w:numFmt w:val="bullet"/>
      <w:lvlText w:val=""/>
      <w:lvlJc w:val="left"/>
      <w:pPr>
        <w:tabs>
          <w:tab w:val="num" w:pos="5760"/>
        </w:tabs>
        <w:ind w:left="5760" w:hanging="360"/>
      </w:pPr>
      <w:rPr>
        <w:rFonts w:ascii="Wingdings" w:hAnsi="Wingdings" w:hint="default"/>
      </w:rPr>
    </w:lvl>
    <w:lvl w:ilvl="8" w:tplc="96E2C374" w:tentative="1">
      <w:start w:val="1"/>
      <w:numFmt w:val="bullet"/>
      <w:lvlText w:val=""/>
      <w:lvlJc w:val="left"/>
      <w:pPr>
        <w:tabs>
          <w:tab w:val="num" w:pos="6480"/>
        </w:tabs>
        <w:ind w:left="6480" w:hanging="360"/>
      </w:pPr>
      <w:rPr>
        <w:rFonts w:ascii="Wingdings" w:hAnsi="Wingdings" w:hint="default"/>
      </w:rPr>
    </w:lvl>
  </w:abstractNum>
  <w:abstractNum w:abstractNumId="8">
    <w:nsid w:val="782D221B"/>
    <w:multiLevelType w:val="hybridMultilevel"/>
    <w:tmpl w:val="1A0241FC"/>
    <w:lvl w:ilvl="0" w:tplc="C44E85EC">
      <w:start w:val="1"/>
      <w:numFmt w:val="bullet"/>
      <w:lvlText w:val=""/>
      <w:lvlJc w:val="left"/>
      <w:pPr>
        <w:tabs>
          <w:tab w:val="num" w:pos="720"/>
        </w:tabs>
        <w:ind w:left="720" w:hanging="360"/>
      </w:pPr>
      <w:rPr>
        <w:rFonts w:ascii="Wingdings" w:hAnsi="Wingdings" w:hint="default"/>
      </w:rPr>
    </w:lvl>
    <w:lvl w:ilvl="1" w:tplc="3A0AF4D6" w:tentative="1">
      <w:start w:val="1"/>
      <w:numFmt w:val="bullet"/>
      <w:lvlText w:val="•"/>
      <w:lvlJc w:val="left"/>
      <w:pPr>
        <w:tabs>
          <w:tab w:val="num" w:pos="1440"/>
        </w:tabs>
        <w:ind w:left="1440" w:hanging="360"/>
      </w:pPr>
      <w:rPr>
        <w:rFonts w:ascii="Times New Roman" w:hAnsi="Times New Roman" w:hint="default"/>
      </w:rPr>
    </w:lvl>
    <w:lvl w:ilvl="2" w:tplc="463497F8" w:tentative="1">
      <w:start w:val="1"/>
      <w:numFmt w:val="bullet"/>
      <w:lvlText w:val="•"/>
      <w:lvlJc w:val="left"/>
      <w:pPr>
        <w:tabs>
          <w:tab w:val="num" w:pos="2160"/>
        </w:tabs>
        <w:ind w:left="2160" w:hanging="360"/>
      </w:pPr>
      <w:rPr>
        <w:rFonts w:ascii="Times New Roman" w:hAnsi="Times New Roman" w:hint="default"/>
      </w:rPr>
    </w:lvl>
    <w:lvl w:ilvl="3" w:tplc="8E024B0A" w:tentative="1">
      <w:start w:val="1"/>
      <w:numFmt w:val="bullet"/>
      <w:lvlText w:val="•"/>
      <w:lvlJc w:val="left"/>
      <w:pPr>
        <w:tabs>
          <w:tab w:val="num" w:pos="2880"/>
        </w:tabs>
        <w:ind w:left="2880" w:hanging="360"/>
      </w:pPr>
      <w:rPr>
        <w:rFonts w:ascii="Times New Roman" w:hAnsi="Times New Roman" w:hint="default"/>
      </w:rPr>
    </w:lvl>
    <w:lvl w:ilvl="4" w:tplc="0C5C8A46" w:tentative="1">
      <w:start w:val="1"/>
      <w:numFmt w:val="bullet"/>
      <w:lvlText w:val="•"/>
      <w:lvlJc w:val="left"/>
      <w:pPr>
        <w:tabs>
          <w:tab w:val="num" w:pos="3600"/>
        </w:tabs>
        <w:ind w:left="3600" w:hanging="360"/>
      </w:pPr>
      <w:rPr>
        <w:rFonts w:ascii="Times New Roman" w:hAnsi="Times New Roman" w:hint="default"/>
      </w:rPr>
    </w:lvl>
    <w:lvl w:ilvl="5" w:tplc="37725DDA" w:tentative="1">
      <w:start w:val="1"/>
      <w:numFmt w:val="bullet"/>
      <w:lvlText w:val="•"/>
      <w:lvlJc w:val="left"/>
      <w:pPr>
        <w:tabs>
          <w:tab w:val="num" w:pos="4320"/>
        </w:tabs>
        <w:ind w:left="4320" w:hanging="360"/>
      </w:pPr>
      <w:rPr>
        <w:rFonts w:ascii="Times New Roman" w:hAnsi="Times New Roman" w:hint="default"/>
      </w:rPr>
    </w:lvl>
    <w:lvl w:ilvl="6" w:tplc="FBE2A184" w:tentative="1">
      <w:start w:val="1"/>
      <w:numFmt w:val="bullet"/>
      <w:lvlText w:val="•"/>
      <w:lvlJc w:val="left"/>
      <w:pPr>
        <w:tabs>
          <w:tab w:val="num" w:pos="5040"/>
        </w:tabs>
        <w:ind w:left="5040" w:hanging="360"/>
      </w:pPr>
      <w:rPr>
        <w:rFonts w:ascii="Times New Roman" w:hAnsi="Times New Roman" w:hint="default"/>
      </w:rPr>
    </w:lvl>
    <w:lvl w:ilvl="7" w:tplc="F1BC60C6" w:tentative="1">
      <w:start w:val="1"/>
      <w:numFmt w:val="bullet"/>
      <w:lvlText w:val="•"/>
      <w:lvlJc w:val="left"/>
      <w:pPr>
        <w:tabs>
          <w:tab w:val="num" w:pos="5760"/>
        </w:tabs>
        <w:ind w:left="5760" w:hanging="360"/>
      </w:pPr>
      <w:rPr>
        <w:rFonts w:ascii="Times New Roman" w:hAnsi="Times New Roman" w:hint="default"/>
      </w:rPr>
    </w:lvl>
    <w:lvl w:ilvl="8" w:tplc="F912D8D0" w:tentative="1">
      <w:start w:val="1"/>
      <w:numFmt w:val="bullet"/>
      <w:lvlText w:val="•"/>
      <w:lvlJc w:val="left"/>
      <w:pPr>
        <w:tabs>
          <w:tab w:val="num" w:pos="6480"/>
        </w:tabs>
        <w:ind w:left="6480" w:hanging="360"/>
      </w:pPr>
      <w:rPr>
        <w:rFonts w:ascii="Times New Roman" w:hAnsi="Times New Roman" w:hint="default"/>
      </w:rPr>
    </w:lvl>
  </w:abstractNum>
  <w:abstractNum w:abstractNumId="9">
    <w:nsid w:val="7CE47872"/>
    <w:multiLevelType w:val="hybridMultilevel"/>
    <w:tmpl w:val="F16A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2"/>
  </w:num>
  <w:num w:numId="6">
    <w:abstractNumId w:val="7"/>
  </w:num>
  <w:num w:numId="7">
    <w:abstractNumId w:val="5"/>
  </w:num>
  <w:num w:numId="8">
    <w:abstractNumId w:val="9"/>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isplayBackgroundShape/>
  <w:defaultTabStop w:val="720"/>
  <w:drawingGridHorizontalSpacing w:val="100"/>
  <w:displayHorizontalDrawingGridEvery w:val="2"/>
  <w:characterSpacingControl w:val="doNotCompress"/>
  <w:hdrShapeDefaults>
    <o:shapedefaults v:ext="edit" spidmax="17410">
      <o:colormru v:ext="edit" colors="#3cc"/>
      <o:colormenu v:ext="edit" fillcolor="#3cc"/>
    </o:shapedefaults>
    <o:shapelayout v:ext="edit">
      <o:idmap v:ext="edit" data="8"/>
    </o:shapelayout>
  </w:hdrShapeDefaults>
  <w:footnotePr>
    <w:footnote w:id="0"/>
    <w:footnote w:id="1"/>
  </w:footnotePr>
  <w:endnotePr>
    <w:endnote w:id="0"/>
    <w:endnote w:id="1"/>
  </w:endnotePr>
  <w:compat/>
  <w:rsids>
    <w:rsidRoot w:val="00370CE5"/>
    <w:rsid w:val="00034DEF"/>
    <w:rsid w:val="000746D9"/>
    <w:rsid w:val="00086921"/>
    <w:rsid w:val="000A624F"/>
    <w:rsid w:val="000B6D9F"/>
    <w:rsid w:val="000F09B6"/>
    <w:rsid w:val="001034CA"/>
    <w:rsid w:val="00105EAE"/>
    <w:rsid w:val="00146308"/>
    <w:rsid w:val="001635AB"/>
    <w:rsid w:val="00167F10"/>
    <w:rsid w:val="001D08DC"/>
    <w:rsid w:val="001D73EC"/>
    <w:rsid w:val="00240501"/>
    <w:rsid w:val="00255DAC"/>
    <w:rsid w:val="00272E1A"/>
    <w:rsid w:val="00282DA2"/>
    <w:rsid w:val="002912CD"/>
    <w:rsid w:val="002B62E8"/>
    <w:rsid w:val="002D59F1"/>
    <w:rsid w:val="002E4D8C"/>
    <w:rsid w:val="00311E05"/>
    <w:rsid w:val="00370CE5"/>
    <w:rsid w:val="00390EC9"/>
    <w:rsid w:val="003B37FC"/>
    <w:rsid w:val="003D58BF"/>
    <w:rsid w:val="00404C31"/>
    <w:rsid w:val="00571DA2"/>
    <w:rsid w:val="005C5160"/>
    <w:rsid w:val="005D6DA0"/>
    <w:rsid w:val="006313ED"/>
    <w:rsid w:val="00634E4D"/>
    <w:rsid w:val="00637367"/>
    <w:rsid w:val="00662C60"/>
    <w:rsid w:val="00664585"/>
    <w:rsid w:val="0066647B"/>
    <w:rsid w:val="00675B8A"/>
    <w:rsid w:val="006C399F"/>
    <w:rsid w:val="006F2252"/>
    <w:rsid w:val="007027FF"/>
    <w:rsid w:val="007563B7"/>
    <w:rsid w:val="0077209D"/>
    <w:rsid w:val="007C70F7"/>
    <w:rsid w:val="007D0F16"/>
    <w:rsid w:val="007E0696"/>
    <w:rsid w:val="007E15E5"/>
    <w:rsid w:val="007E35B0"/>
    <w:rsid w:val="00882180"/>
    <w:rsid w:val="00885660"/>
    <w:rsid w:val="008D4DDB"/>
    <w:rsid w:val="008E252F"/>
    <w:rsid w:val="009550DA"/>
    <w:rsid w:val="00997F94"/>
    <w:rsid w:val="00A17807"/>
    <w:rsid w:val="00A663A8"/>
    <w:rsid w:val="00B067A1"/>
    <w:rsid w:val="00B35715"/>
    <w:rsid w:val="00B368EC"/>
    <w:rsid w:val="00B652BF"/>
    <w:rsid w:val="00B86D23"/>
    <w:rsid w:val="00BB0B45"/>
    <w:rsid w:val="00C851C4"/>
    <w:rsid w:val="00CB4A7E"/>
    <w:rsid w:val="00CD3465"/>
    <w:rsid w:val="00CD7E2E"/>
    <w:rsid w:val="00CE5B4C"/>
    <w:rsid w:val="00D003B1"/>
    <w:rsid w:val="00D01F57"/>
    <w:rsid w:val="00D12D76"/>
    <w:rsid w:val="00DC2C95"/>
    <w:rsid w:val="00E50763"/>
    <w:rsid w:val="00E73C4F"/>
    <w:rsid w:val="00EC6653"/>
    <w:rsid w:val="00EC6F00"/>
    <w:rsid w:val="00F177A9"/>
    <w:rsid w:val="00F4670F"/>
    <w:rsid w:val="00FB5D52"/>
    <w:rsid w:val="00FD51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colormru v:ext="edit" colors="#3cc"/>
      <o:colormenu v:ext="edit" fillcolor="#3c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E5"/>
    <w:pPr>
      <w:bidi/>
    </w:pPr>
    <w:rPr>
      <w:rFonts w:ascii="Times New Roman" w:hAnsi="Times New Roman"/>
      <w:color w:val="000000"/>
      <w:kern w:val="28"/>
      <w:lang w:bidi="ur-PK"/>
    </w:rPr>
  </w:style>
  <w:style w:type="paragraph" w:styleId="Heading1">
    <w:name w:val="heading 1"/>
    <w:aliases w:val=" Char"/>
    <w:basedOn w:val="Normal"/>
    <w:next w:val="Normal"/>
    <w:link w:val="Heading1Char"/>
    <w:uiPriority w:val="9"/>
    <w:qFormat/>
    <w:rsid w:val="00DC2C95"/>
    <w:pPr>
      <w:keepNext/>
      <w:bidi w:val="0"/>
      <w:spacing w:before="240" w:after="60"/>
      <w:outlineLvl w:val="0"/>
    </w:pPr>
    <w:rPr>
      <w:rFonts w:ascii="Cambria" w:hAnsi="Cambria" w:cs="Arial"/>
      <w:b/>
      <w:bCs/>
      <w:color w:val="auto"/>
      <w:kern w:val="32"/>
      <w:sz w:val="32"/>
      <w:szCs w:val="32"/>
      <w:lang w:bidi="ar-SA"/>
    </w:rPr>
  </w:style>
  <w:style w:type="paragraph" w:styleId="Heading2">
    <w:name w:val="heading 2"/>
    <w:basedOn w:val="Normal"/>
    <w:next w:val="Normal"/>
    <w:link w:val="Heading2Char"/>
    <w:uiPriority w:val="9"/>
    <w:unhideWhenUsed/>
    <w:qFormat/>
    <w:rsid w:val="00DC2C95"/>
    <w:pPr>
      <w:keepNext/>
      <w:bidi w:val="0"/>
      <w:spacing w:before="240" w:after="60"/>
      <w:outlineLvl w:val="1"/>
    </w:pPr>
    <w:rPr>
      <w:rFonts w:ascii="Cambria" w:hAnsi="Cambria" w:cs="Arial"/>
      <w:b/>
      <w:bCs/>
      <w:i/>
      <w:iCs/>
      <w:color w:val="auto"/>
      <w:kern w:val="0"/>
      <w:sz w:val="28"/>
      <w:szCs w:val="28"/>
      <w:lang w:bidi="ar-SA"/>
    </w:rPr>
  </w:style>
  <w:style w:type="paragraph" w:styleId="Heading3">
    <w:name w:val="heading 3"/>
    <w:basedOn w:val="Normal"/>
    <w:next w:val="Normal"/>
    <w:link w:val="Heading3Char"/>
    <w:uiPriority w:val="9"/>
    <w:unhideWhenUsed/>
    <w:qFormat/>
    <w:rsid w:val="00DC2C95"/>
    <w:pPr>
      <w:keepNext/>
      <w:bidi w:val="0"/>
      <w:spacing w:before="240" w:after="60"/>
      <w:outlineLvl w:val="2"/>
    </w:pPr>
    <w:rPr>
      <w:rFonts w:ascii="Cambria" w:hAnsi="Cambria" w:cs="Arial"/>
      <w:b/>
      <w:bCs/>
      <w:color w:val="auto"/>
      <w:kern w:val="0"/>
      <w:sz w:val="26"/>
      <w:szCs w:val="26"/>
      <w:lang w:bidi="ar-SA"/>
    </w:rPr>
  </w:style>
  <w:style w:type="paragraph" w:styleId="Heading4">
    <w:name w:val="heading 4"/>
    <w:basedOn w:val="Normal"/>
    <w:next w:val="Normal"/>
    <w:link w:val="Heading4Char"/>
    <w:uiPriority w:val="9"/>
    <w:unhideWhenUsed/>
    <w:qFormat/>
    <w:rsid w:val="00DC2C95"/>
    <w:pPr>
      <w:keepNext/>
      <w:bidi w:val="0"/>
      <w:spacing w:before="240" w:after="60"/>
      <w:outlineLvl w:val="3"/>
    </w:pPr>
    <w:rPr>
      <w:rFonts w:ascii="Calibri" w:hAnsi="Calibri"/>
      <w:b/>
      <w:bCs/>
      <w:color w:val="auto"/>
      <w:kern w:val="0"/>
      <w:sz w:val="28"/>
      <w:szCs w:val="28"/>
      <w:lang w:bidi="ar-SA"/>
    </w:rPr>
  </w:style>
  <w:style w:type="paragraph" w:styleId="Heading5">
    <w:name w:val="heading 5"/>
    <w:basedOn w:val="Normal"/>
    <w:next w:val="Normal"/>
    <w:link w:val="Heading5Char"/>
    <w:uiPriority w:val="9"/>
    <w:unhideWhenUsed/>
    <w:qFormat/>
    <w:rsid w:val="00DC2C95"/>
    <w:pPr>
      <w:bidi w:val="0"/>
      <w:spacing w:before="240" w:after="60"/>
      <w:outlineLvl w:val="4"/>
    </w:pPr>
    <w:rPr>
      <w:rFonts w:ascii="Calibri" w:hAnsi="Calibri"/>
      <w:b/>
      <w:bCs/>
      <w:i/>
      <w:iCs/>
      <w:color w:val="auto"/>
      <w:kern w:val="0"/>
      <w:sz w:val="26"/>
      <w:szCs w:val="26"/>
      <w:lang w:bidi="ar-SA"/>
    </w:rPr>
  </w:style>
  <w:style w:type="paragraph" w:styleId="Heading6">
    <w:name w:val="heading 6"/>
    <w:basedOn w:val="Normal"/>
    <w:next w:val="Normal"/>
    <w:link w:val="Heading6Char"/>
    <w:uiPriority w:val="9"/>
    <w:unhideWhenUsed/>
    <w:qFormat/>
    <w:rsid w:val="00DC2C95"/>
    <w:pPr>
      <w:bidi w:val="0"/>
      <w:spacing w:before="240" w:after="60"/>
      <w:outlineLvl w:val="5"/>
    </w:pPr>
    <w:rPr>
      <w:rFonts w:ascii="Calibri" w:hAnsi="Calibri"/>
      <w:b/>
      <w:bCs/>
      <w:color w:val="auto"/>
      <w:kern w:val="0"/>
      <w:lang w:bidi="ar-SA"/>
    </w:rPr>
  </w:style>
  <w:style w:type="paragraph" w:styleId="Heading7">
    <w:name w:val="heading 7"/>
    <w:basedOn w:val="Normal"/>
    <w:next w:val="Normal"/>
    <w:link w:val="Heading7Char"/>
    <w:uiPriority w:val="9"/>
    <w:unhideWhenUsed/>
    <w:qFormat/>
    <w:rsid w:val="00DC2C95"/>
    <w:pPr>
      <w:bidi w:val="0"/>
      <w:spacing w:before="240" w:after="60"/>
      <w:outlineLvl w:val="6"/>
    </w:pPr>
    <w:rPr>
      <w:rFonts w:ascii="Calibri" w:hAnsi="Calibri"/>
      <w:color w:val="auto"/>
      <w:kern w:val="0"/>
      <w:sz w:val="24"/>
      <w:szCs w:val="24"/>
      <w:lang w:bidi="ar-SA"/>
    </w:rPr>
  </w:style>
  <w:style w:type="paragraph" w:styleId="Heading8">
    <w:name w:val="heading 8"/>
    <w:basedOn w:val="Normal"/>
    <w:next w:val="Normal"/>
    <w:link w:val="Heading8Char"/>
    <w:uiPriority w:val="9"/>
    <w:unhideWhenUsed/>
    <w:qFormat/>
    <w:rsid w:val="00DC2C95"/>
    <w:pPr>
      <w:bidi w:val="0"/>
      <w:spacing w:before="240" w:after="60"/>
      <w:outlineLvl w:val="7"/>
    </w:pPr>
    <w:rPr>
      <w:rFonts w:ascii="Calibri" w:hAnsi="Calibri"/>
      <w:i/>
      <w:iCs/>
      <w:color w:val="auto"/>
      <w:kern w:val="0"/>
      <w:sz w:val="24"/>
      <w:szCs w:val="24"/>
      <w:lang w:bidi="ar-SA"/>
    </w:rPr>
  </w:style>
  <w:style w:type="paragraph" w:styleId="Heading9">
    <w:name w:val="heading 9"/>
    <w:basedOn w:val="Normal"/>
    <w:next w:val="Normal"/>
    <w:link w:val="Heading9Char"/>
    <w:uiPriority w:val="9"/>
    <w:unhideWhenUsed/>
    <w:qFormat/>
    <w:rsid w:val="00DC2C95"/>
    <w:pPr>
      <w:bidi w:val="0"/>
      <w:spacing w:before="240" w:after="60"/>
      <w:outlineLvl w:val="8"/>
    </w:pPr>
    <w:rPr>
      <w:rFonts w:ascii="Cambria" w:hAnsi="Cambria" w:cs="Arial"/>
      <w:color w:val="auto"/>
      <w:kern w:val="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uiPriority w:val="9"/>
    <w:rsid w:val="00DC2C95"/>
    <w:rPr>
      <w:rFonts w:ascii="Cambria" w:eastAsia="Times New Roman" w:hAnsi="Cambria" w:cs="Arial"/>
      <w:b/>
      <w:bCs/>
      <w:kern w:val="32"/>
      <w:sz w:val="32"/>
      <w:szCs w:val="32"/>
    </w:rPr>
  </w:style>
  <w:style w:type="character" w:customStyle="1" w:styleId="Heading2Char">
    <w:name w:val="Heading 2 Char"/>
    <w:basedOn w:val="DefaultParagraphFont"/>
    <w:link w:val="Heading2"/>
    <w:uiPriority w:val="9"/>
    <w:rsid w:val="00DC2C95"/>
    <w:rPr>
      <w:rFonts w:ascii="Cambria" w:eastAsia="Times New Roman" w:hAnsi="Cambria" w:cs="Arial"/>
      <w:b/>
      <w:bCs/>
      <w:i/>
      <w:iCs/>
      <w:sz w:val="28"/>
      <w:szCs w:val="28"/>
    </w:rPr>
  </w:style>
  <w:style w:type="character" w:customStyle="1" w:styleId="Heading3Char">
    <w:name w:val="Heading 3 Char"/>
    <w:basedOn w:val="DefaultParagraphFont"/>
    <w:link w:val="Heading3"/>
    <w:uiPriority w:val="9"/>
    <w:rsid w:val="00DC2C95"/>
    <w:rPr>
      <w:rFonts w:ascii="Cambria" w:eastAsia="Times New Roman" w:hAnsi="Cambria" w:cs="Arial"/>
      <w:b/>
      <w:bCs/>
      <w:sz w:val="26"/>
      <w:szCs w:val="26"/>
    </w:rPr>
  </w:style>
  <w:style w:type="character" w:customStyle="1" w:styleId="Heading4Char">
    <w:name w:val="Heading 4 Char"/>
    <w:basedOn w:val="DefaultParagraphFont"/>
    <w:link w:val="Heading4"/>
    <w:uiPriority w:val="9"/>
    <w:rsid w:val="00DC2C95"/>
    <w:rPr>
      <w:b/>
      <w:bCs/>
      <w:sz w:val="28"/>
      <w:szCs w:val="28"/>
    </w:rPr>
  </w:style>
  <w:style w:type="character" w:customStyle="1" w:styleId="Heading5Char">
    <w:name w:val="Heading 5 Char"/>
    <w:basedOn w:val="DefaultParagraphFont"/>
    <w:link w:val="Heading5"/>
    <w:uiPriority w:val="9"/>
    <w:rsid w:val="00DC2C95"/>
    <w:rPr>
      <w:b/>
      <w:bCs/>
      <w:i/>
      <w:iCs/>
      <w:sz w:val="26"/>
      <w:szCs w:val="26"/>
    </w:rPr>
  </w:style>
  <w:style w:type="character" w:customStyle="1" w:styleId="Heading6Char">
    <w:name w:val="Heading 6 Char"/>
    <w:basedOn w:val="DefaultParagraphFont"/>
    <w:link w:val="Heading6"/>
    <w:uiPriority w:val="9"/>
    <w:rsid w:val="00DC2C95"/>
    <w:rPr>
      <w:b/>
      <w:bCs/>
    </w:rPr>
  </w:style>
  <w:style w:type="character" w:customStyle="1" w:styleId="Heading7Char">
    <w:name w:val="Heading 7 Char"/>
    <w:basedOn w:val="DefaultParagraphFont"/>
    <w:link w:val="Heading7"/>
    <w:uiPriority w:val="9"/>
    <w:rsid w:val="00DC2C95"/>
    <w:rPr>
      <w:sz w:val="24"/>
      <w:szCs w:val="24"/>
    </w:rPr>
  </w:style>
  <w:style w:type="character" w:customStyle="1" w:styleId="Heading8Char">
    <w:name w:val="Heading 8 Char"/>
    <w:basedOn w:val="DefaultParagraphFont"/>
    <w:link w:val="Heading8"/>
    <w:uiPriority w:val="9"/>
    <w:rsid w:val="00DC2C95"/>
    <w:rPr>
      <w:i/>
      <w:iCs/>
      <w:sz w:val="24"/>
      <w:szCs w:val="24"/>
    </w:rPr>
  </w:style>
  <w:style w:type="character" w:customStyle="1" w:styleId="Heading9Char">
    <w:name w:val="Heading 9 Char"/>
    <w:basedOn w:val="DefaultParagraphFont"/>
    <w:link w:val="Heading9"/>
    <w:uiPriority w:val="9"/>
    <w:rsid w:val="00DC2C95"/>
    <w:rPr>
      <w:rFonts w:ascii="Cambria" w:eastAsia="Times New Roman" w:hAnsi="Cambria" w:cs="Arial"/>
    </w:rPr>
  </w:style>
  <w:style w:type="paragraph" w:styleId="Title">
    <w:name w:val="Title"/>
    <w:basedOn w:val="Normal"/>
    <w:next w:val="Normal"/>
    <w:link w:val="TitleChar"/>
    <w:uiPriority w:val="10"/>
    <w:qFormat/>
    <w:rsid w:val="00DC2C95"/>
    <w:pPr>
      <w:bidi w:val="0"/>
      <w:spacing w:before="240" w:after="60"/>
      <w:jc w:val="center"/>
      <w:outlineLvl w:val="0"/>
    </w:pPr>
    <w:rPr>
      <w:rFonts w:ascii="Cambria" w:hAnsi="Cambria" w:cs="Arial"/>
      <w:b/>
      <w:bCs/>
      <w:color w:val="auto"/>
      <w:sz w:val="32"/>
      <w:szCs w:val="32"/>
      <w:lang w:bidi="ar-SA"/>
    </w:rPr>
  </w:style>
  <w:style w:type="character" w:customStyle="1" w:styleId="TitleChar">
    <w:name w:val="Title Char"/>
    <w:basedOn w:val="DefaultParagraphFont"/>
    <w:link w:val="Title"/>
    <w:uiPriority w:val="10"/>
    <w:rsid w:val="00DC2C95"/>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DC2C95"/>
    <w:pPr>
      <w:bidi w:val="0"/>
      <w:spacing w:after="60"/>
      <w:jc w:val="center"/>
      <w:outlineLvl w:val="1"/>
    </w:pPr>
    <w:rPr>
      <w:rFonts w:ascii="Cambria" w:hAnsi="Cambria" w:cs="Arial"/>
      <w:color w:val="auto"/>
      <w:kern w:val="0"/>
      <w:sz w:val="24"/>
      <w:szCs w:val="24"/>
      <w:lang w:bidi="ar-SA"/>
    </w:rPr>
  </w:style>
  <w:style w:type="character" w:customStyle="1" w:styleId="SubtitleChar">
    <w:name w:val="Subtitle Char"/>
    <w:basedOn w:val="DefaultParagraphFont"/>
    <w:link w:val="Subtitle"/>
    <w:uiPriority w:val="11"/>
    <w:rsid w:val="00DC2C95"/>
    <w:rPr>
      <w:rFonts w:ascii="Cambria" w:eastAsia="Times New Roman" w:hAnsi="Cambria" w:cs="Arial"/>
      <w:sz w:val="24"/>
      <w:szCs w:val="24"/>
    </w:rPr>
  </w:style>
  <w:style w:type="character" w:styleId="Strong">
    <w:name w:val="Strong"/>
    <w:basedOn w:val="DefaultParagraphFont"/>
    <w:uiPriority w:val="22"/>
    <w:qFormat/>
    <w:rsid w:val="00DC2C95"/>
    <w:rPr>
      <w:b/>
      <w:bCs/>
    </w:rPr>
  </w:style>
  <w:style w:type="character" w:styleId="Emphasis">
    <w:name w:val="Emphasis"/>
    <w:basedOn w:val="DefaultParagraphFont"/>
    <w:uiPriority w:val="99"/>
    <w:qFormat/>
    <w:rsid w:val="00DC2C95"/>
    <w:rPr>
      <w:rFonts w:ascii="Calibri" w:hAnsi="Calibri"/>
      <w:b/>
      <w:i/>
      <w:iCs/>
    </w:rPr>
  </w:style>
  <w:style w:type="paragraph" w:styleId="NoSpacing">
    <w:name w:val="No Spacing"/>
    <w:basedOn w:val="Normal"/>
    <w:uiPriority w:val="1"/>
    <w:qFormat/>
    <w:rsid w:val="00DC2C95"/>
    <w:pPr>
      <w:bidi w:val="0"/>
    </w:pPr>
    <w:rPr>
      <w:rFonts w:ascii="Calibri" w:hAnsi="Calibri"/>
      <w:color w:val="auto"/>
      <w:kern w:val="0"/>
      <w:sz w:val="24"/>
      <w:szCs w:val="32"/>
      <w:lang w:bidi="en-US"/>
    </w:rPr>
  </w:style>
  <w:style w:type="paragraph" w:styleId="ListParagraph">
    <w:name w:val="List Paragraph"/>
    <w:basedOn w:val="Normal"/>
    <w:uiPriority w:val="34"/>
    <w:qFormat/>
    <w:rsid w:val="00DC2C95"/>
    <w:pPr>
      <w:bidi w:val="0"/>
      <w:ind w:left="720"/>
      <w:contextualSpacing/>
    </w:pPr>
    <w:rPr>
      <w:rFonts w:ascii="Calibri" w:hAnsi="Calibri"/>
      <w:color w:val="auto"/>
      <w:kern w:val="0"/>
      <w:sz w:val="24"/>
      <w:szCs w:val="24"/>
      <w:lang w:bidi="en-US"/>
    </w:rPr>
  </w:style>
  <w:style w:type="paragraph" w:styleId="Quote">
    <w:name w:val="Quote"/>
    <w:basedOn w:val="Normal"/>
    <w:next w:val="Normal"/>
    <w:link w:val="QuoteChar"/>
    <w:uiPriority w:val="29"/>
    <w:qFormat/>
    <w:rsid w:val="00DC2C95"/>
    <w:pPr>
      <w:bidi w:val="0"/>
    </w:pPr>
    <w:rPr>
      <w:rFonts w:ascii="Calibri" w:hAnsi="Calibri"/>
      <w:i/>
      <w:color w:val="auto"/>
      <w:kern w:val="0"/>
      <w:sz w:val="24"/>
      <w:szCs w:val="24"/>
      <w:lang w:bidi="ar-SA"/>
    </w:rPr>
  </w:style>
  <w:style w:type="character" w:customStyle="1" w:styleId="QuoteChar">
    <w:name w:val="Quote Char"/>
    <w:basedOn w:val="DefaultParagraphFont"/>
    <w:link w:val="Quote"/>
    <w:uiPriority w:val="29"/>
    <w:rsid w:val="00DC2C95"/>
    <w:rPr>
      <w:i/>
      <w:sz w:val="24"/>
      <w:szCs w:val="24"/>
    </w:rPr>
  </w:style>
  <w:style w:type="paragraph" w:styleId="IntenseQuote">
    <w:name w:val="Intense Quote"/>
    <w:basedOn w:val="Normal"/>
    <w:next w:val="Normal"/>
    <w:link w:val="IntenseQuoteChar"/>
    <w:uiPriority w:val="30"/>
    <w:qFormat/>
    <w:rsid w:val="00DC2C95"/>
    <w:pPr>
      <w:bidi w:val="0"/>
      <w:ind w:left="720" w:right="720"/>
    </w:pPr>
    <w:rPr>
      <w:rFonts w:ascii="Calibri" w:hAnsi="Calibri"/>
      <w:b/>
      <w:i/>
      <w:color w:val="auto"/>
      <w:kern w:val="0"/>
      <w:sz w:val="24"/>
      <w:lang w:bidi="ar-SA"/>
    </w:rPr>
  </w:style>
  <w:style w:type="character" w:customStyle="1" w:styleId="IntenseQuoteChar">
    <w:name w:val="Intense Quote Char"/>
    <w:basedOn w:val="DefaultParagraphFont"/>
    <w:link w:val="IntenseQuote"/>
    <w:uiPriority w:val="30"/>
    <w:rsid w:val="00DC2C95"/>
    <w:rPr>
      <w:b/>
      <w:i/>
      <w:sz w:val="24"/>
    </w:rPr>
  </w:style>
  <w:style w:type="character" w:styleId="SubtleEmphasis">
    <w:name w:val="Subtle Emphasis"/>
    <w:uiPriority w:val="19"/>
    <w:qFormat/>
    <w:rsid w:val="00DC2C95"/>
    <w:rPr>
      <w:i/>
      <w:color w:val="5A5A5A"/>
    </w:rPr>
  </w:style>
  <w:style w:type="character" w:styleId="IntenseEmphasis">
    <w:name w:val="Intense Emphasis"/>
    <w:basedOn w:val="DefaultParagraphFont"/>
    <w:uiPriority w:val="21"/>
    <w:qFormat/>
    <w:rsid w:val="00DC2C95"/>
    <w:rPr>
      <w:b/>
      <w:i/>
      <w:sz w:val="24"/>
      <w:szCs w:val="24"/>
      <w:u w:val="single"/>
    </w:rPr>
  </w:style>
  <w:style w:type="character" w:styleId="SubtleReference">
    <w:name w:val="Subtle Reference"/>
    <w:basedOn w:val="DefaultParagraphFont"/>
    <w:uiPriority w:val="31"/>
    <w:qFormat/>
    <w:rsid w:val="00DC2C95"/>
    <w:rPr>
      <w:sz w:val="24"/>
      <w:szCs w:val="24"/>
      <w:u w:val="single"/>
    </w:rPr>
  </w:style>
  <w:style w:type="character" w:styleId="IntenseReference">
    <w:name w:val="Intense Reference"/>
    <w:basedOn w:val="DefaultParagraphFont"/>
    <w:uiPriority w:val="32"/>
    <w:qFormat/>
    <w:rsid w:val="00DC2C95"/>
    <w:rPr>
      <w:b/>
      <w:sz w:val="24"/>
      <w:u w:val="single"/>
    </w:rPr>
  </w:style>
  <w:style w:type="character" w:styleId="BookTitle">
    <w:name w:val="Book Title"/>
    <w:basedOn w:val="DefaultParagraphFont"/>
    <w:uiPriority w:val="33"/>
    <w:qFormat/>
    <w:rsid w:val="00DC2C95"/>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C2C95"/>
    <w:pPr>
      <w:outlineLvl w:val="9"/>
    </w:pPr>
    <w:rPr>
      <w:rFonts w:cs="Times New Roman"/>
      <w:lang w:bidi="en-US"/>
    </w:rPr>
  </w:style>
  <w:style w:type="paragraph" w:customStyle="1" w:styleId="nheadsintro">
    <w:name w:val="n.heads intro"/>
    <w:basedOn w:val="Normal"/>
    <w:link w:val="nheadsintroChar"/>
    <w:qFormat/>
    <w:rsid w:val="00DC2C95"/>
    <w:pPr>
      <w:keepNext/>
      <w:bidi w:val="0"/>
      <w:ind w:left="360"/>
      <w:jc w:val="center"/>
      <w:outlineLvl w:val="0"/>
    </w:pPr>
    <w:rPr>
      <w:rFonts w:ascii="Calibri" w:hAnsi="Calibri"/>
      <w:b/>
      <w:color w:val="auto"/>
      <w:kern w:val="0"/>
      <w:sz w:val="28"/>
      <w:szCs w:val="24"/>
      <w:lang w:bidi="en-US"/>
    </w:rPr>
  </w:style>
  <w:style w:type="character" w:customStyle="1" w:styleId="nheadsintroChar">
    <w:name w:val="n.heads intro Char"/>
    <w:basedOn w:val="DefaultParagraphFont"/>
    <w:link w:val="nheadsintro"/>
    <w:rsid w:val="00DC2C95"/>
    <w:rPr>
      <w:b/>
      <w:sz w:val="28"/>
      <w:szCs w:val="24"/>
      <w:lang w:bidi="en-US"/>
    </w:rPr>
  </w:style>
  <w:style w:type="paragraph" w:customStyle="1" w:styleId="nkeywrds">
    <w:name w:val="n.keywrds"/>
    <w:basedOn w:val="Normal"/>
    <w:link w:val="nkeywrdsChar"/>
    <w:qFormat/>
    <w:rsid w:val="00DC2C95"/>
    <w:pPr>
      <w:widowControl w:val="0"/>
      <w:pBdr>
        <w:bottom w:val="single" w:sz="4" w:space="1" w:color="auto"/>
      </w:pBdr>
      <w:bidi w:val="0"/>
      <w:ind w:left="216"/>
      <w:jc w:val="both"/>
    </w:pPr>
    <w:rPr>
      <w:rFonts w:ascii="Calibri" w:hAnsi="Calibri"/>
      <w:b/>
      <w:i/>
      <w:color w:val="auto"/>
      <w:kern w:val="0"/>
      <w:lang w:bidi="en-US"/>
    </w:rPr>
  </w:style>
  <w:style w:type="character" w:customStyle="1" w:styleId="nkeywrdsChar">
    <w:name w:val="n.keywrds Char"/>
    <w:basedOn w:val="DefaultParagraphFont"/>
    <w:link w:val="nkeywrds"/>
    <w:rsid w:val="00DC2C95"/>
    <w:rPr>
      <w:b/>
      <w:i/>
      <w:lang w:bidi="en-US"/>
    </w:rPr>
  </w:style>
  <w:style w:type="paragraph" w:customStyle="1" w:styleId="Heading11">
    <w:name w:val="Heading 11"/>
    <w:basedOn w:val="Normal"/>
    <w:link w:val="heading1Char0"/>
    <w:qFormat/>
    <w:rsid w:val="00DC2C95"/>
    <w:pPr>
      <w:pageBreakBefore/>
      <w:pBdr>
        <w:top w:val="single" w:sz="4" w:space="1" w:color="auto"/>
      </w:pBdr>
      <w:bidi w:val="0"/>
      <w:spacing w:before="80"/>
      <w:jc w:val="center"/>
    </w:pPr>
    <w:rPr>
      <w:rFonts w:ascii="Calibri" w:hAnsi="Calibri"/>
      <w:b/>
      <w:color w:val="auto"/>
      <w:kern w:val="0"/>
      <w:sz w:val="24"/>
      <w:szCs w:val="24"/>
      <w:lang w:bidi="en-US"/>
    </w:rPr>
  </w:style>
  <w:style w:type="character" w:customStyle="1" w:styleId="heading1Char0">
    <w:name w:val="heading 1 Char"/>
    <w:basedOn w:val="DefaultParagraphFont"/>
    <w:link w:val="Heading11"/>
    <w:rsid w:val="00DC2C95"/>
    <w:rPr>
      <w:b/>
      <w:sz w:val="24"/>
      <w:szCs w:val="24"/>
      <w:lang w:bidi="en-US"/>
    </w:rPr>
  </w:style>
  <w:style w:type="paragraph" w:customStyle="1" w:styleId="nsubtitile">
    <w:name w:val="n.subtitile"/>
    <w:basedOn w:val="Normal"/>
    <w:link w:val="nsubtitileChar"/>
    <w:qFormat/>
    <w:rsid w:val="00DC2C95"/>
    <w:pPr>
      <w:widowControl w:val="0"/>
      <w:bidi w:val="0"/>
      <w:spacing w:before="40"/>
      <w:jc w:val="both"/>
    </w:pPr>
    <w:rPr>
      <w:rFonts w:ascii="Calibri" w:hAnsi="Calibri"/>
      <w:b/>
      <w:bCs/>
      <w:color w:val="auto"/>
      <w:kern w:val="0"/>
      <w:sz w:val="24"/>
      <w:szCs w:val="24"/>
      <w:lang w:bidi="en-US"/>
    </w:rPr>
  </w:style>
  <w:style w:type="character" w:customStyle="1" w:styleId="nsubtitileChar">
    <w:name w:val="n.subtitile Char"/>
    <w:basedOn w:val="DefaultParagraphFont"/>
    <w:link w:val="nsubtitile"/>
    <w:rsid w:val="00DC2C95"/>
    <w:rPr>
      <w:b/>
      <w:bCs/>
      <w:sz w:val="24"/>
      <w:szCs w:val="24"/>
      <w:lang w:bidi="en-US"/>
    </w:rPr>
  </w:style>
  <w:style w:type="paragraph" w:customStyle="1" w:styleId="ntextlist">
    <w:name w:val="n.text list"/>
    <w:basedOn w:val="Normal"/>
    <w:link w:val="ntextlistChar"/>
    <w:qFormat/>
    <w:rsid w:val="00DC2C95"/>
    <w:pPr>
      <w:widowControl w:val="0"/>
      <w:numPr>
        <w:numId w:val="1"/>
      </w:numPr>
      <w:bidi w:val="0"/>
      <w:jc w:val="both"/>
    </w:pPr>
    <w:rPr>
      <w:rFonts w:ascii="Calibri" w:hAnsi="Calibri"/>
      <w:b/>
      <w:color w:val="auto"/>
      <w:kern w:val="0"/>
      <w:sz w:val="22"/>
      <w:lang w:bidi="en-US"/>
    </w:rPr>
  </w:style>
  <w:style w:type="character" w:customStyle="1" w:styleId="ntextlistChar">
    <w:name w:val="n.text list Char"/>
    <w:basedOn w:val="DefaultParagraphFont"/>
    <w:link w:val="ntextlist"/>
    <w:rsid w:val="00DC2C95"/>
    <w:rPr>
      <w:b/>
      <w:sz w:val="22"/>
      <w:lang w:bidi="en-US"/>
    </w:rPr>
  </w:style>
  <w:style w:type="paragraph" w:customStyle="1" w:styleId="nhead2011">
    <w:name w:val="n.head2011"/>
    <w:basedOn w:val="nheadsintro"/>
    <w:link w:val="nhead2011Char"/>
    <w:qFormat/>
    <w:rsid w:val="00DC2C95"/>
    <w:pPr>
      <w:spacing w:before="120"/>
    </w:pPr>
  </w:style>
  <w:style w:type="character" w:customStyle="1" w:styleId="nhead2011Char">
    <w:name w:val="n.head2011 Char"/>
    <w:basedOn w:val="nheadsintroChar"/>
    <w:link w:val="nhead2011"/>
    <w:rsid w:val="00DC2C95"/>
  </w:style>
  <w:style w:type="paragraph" w:customStyle="1" w:styleId="nquote2011">
    <w:name w:val="n.quote2011"/>
    <w:basedOn w:val="Normal"/>
    <w:link w:val="nquote2011Char"/>
    <w:qFormat/>
    <w:rsid w:val="00DC2C95"/>
    <w:pPr>
      <w:widowControl w:val="0"/>
      <w:bidi w:val="0"/>
      <w:jc w:val="both"/>
    </w:pPr>
    <w:rPr>
      <w:rFonts w:ascii="Calibri" w:hAnsi="Calibri"/>
      <w:i/>
      <w:color w:val="auto"/>
      <w:kern w:val="0"/>
      <w:sz w:val="22"/>
      <w:lang w:bidi="en-US"/>
    </w:rPr>
  </w:style>
  <w:style w:type="character" w:customStyle="1" w:styleId="nquote2011Char">
    <w:name w:val="n.quote2011 Char"/>
    <w:basedOn w:val="DefaultParagraphFont"/>
    <w:link w:val="nquote2011"/>
    <w:rsid w:val="00DC2C95"/>
    <w:rPr>
      <w:i/>
      <w:sz w:val="22"/>
      <w:lang w:bidi="en-US"/>
    </w:rPr>
  </w:style>
  <w:style w:type="paragraph" w:customStyle="1" w:styleId="Heading111">
    <w:name w:val="Heading 111"/>
    <w:basedOn w:val="Normal"/>
    <w:qFormat/>
    <w:rsid w:val="00DC2C95"/>
    <w:pPr>
      <w:pageBreakBefore/>
      <w:pBdr>
        <w:top w:val="single" w:sz="4" w:space="1" w:color="auto"/>
      </w:pBdr>
      <w:bidi w:val="0"/>
      <w:spacing w:before="80"/>
      <w:jc w:val="center"/>
    </w:pPr>
    <w:rPr>
      <w:rFonts w:ascii="Calibri" w:hAnsi="Calibri"/>
      <w:b/>
      <w:color w:val="auto"/>
      <w:kern w:val="0"/>
      <w:sz w:val="24"/>
      <w:szCs w:val="24"/>
      <w:lang w:bidi="en-US"/>
    </w:rPr>
  </w:style>
  <w:style w:type="table" w:styleId="TableGrid">
    <w:name w:val="Table Grid"/>
    <w:basedOn w:val="TableNormal"/>
    <w:uiPriority w:val="59"/>
    <w:rsid w:val="00370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4">
    <w:name w:val="Medium Grid 1 Accent 4"/>
    <w:basedOn w:val="TableNormal"/>
    <w:uiPriority w:val="67"/>
    <w:rsid w:val="002912CD"/>
    <w:rPr>
      <w:rFonts w:asciiTheme="minorHAnsi" w:eastAsiaTheme="minorHAnsi" w:hAnsiTheme="minorHAnsi" w:cstheme="minorBidi"/>
      <w:sz w:val="22"/>
      <w:szCs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BalloonText">
    <w:name w:val="Balloon Text"/>
    <w:basedOn w:val="Normal"/>
    <w:link w:val="BalloonTextChar"/>
    <w:uiPriority w:val="99"/>
    <w:semiHidden/>
    <w:unhideWhenUsed/>
    <w:rsid w:val="002912CD"/>
    <w:rPr>
      <w:rFonts w:ascii="Tahoma" w:hAnsi="Tahoma" w:cs="Tahoma"/>
      <w:sz w:val="16"/>
      <w:szCs w:val="16"/>
    </w:rPr>
  </w:style>
  <w:style w:type="character" w:customStyle="1" w:styleId="BalloonTextChar">
    <w:name w:val="Balloon Text Char"/>
    <w:basedOn w:val="DefaultParagraphFont"/>
    <w:link w:val="BalloonText"/>
    <w:uiPriority w:val="99"/>
    <w:semiHidden/>
    <w:rsid w:val="002912CD"/>
    <w:rPr>
      <w:rFonts w:ascii="Tahoma" w:hAnsi="Tahoma" w:cs="Tahoma"/>
      <w:color w:val="000000"/>
      <w:kern w:val="28"/>
      <w:sz w:val="16"/>
      <w:szCs w:val="16"/>
      <w:lang w:bidi="ur-PK"/>
    </w:rPr>
  </w:style>
  <w:style w:type="paragraph" w:styleId="Header">
    <w:name w:val="header"/>
    <w:basedOn w:val="Normal"/>
    <w:link w:val="HeaderChar"/>
    <w:uiPriority w:val="99"/>
    <w:semiHidden/>
    <w:unhideWhenUsed/>
    <w:rsid w:val="00B067A1"/>
    <w:pPr>
      <w:tabs>
        <w:tab w:val="center" w:pos="4680"/>
        <w:tab w:val="right" w:pos="9360"/>
      </w:tabs>
    </w:pPr>
  </w:style>
  <w:style w:type="character" w:customStyle="1" w:styleId="HeaderChar">
    <w:name w:val="Header Char"/>
    <w:basedOn w:val="DefaultParagraphFont"/>
    <w:link w:val="Header"/>
    <w:uiPriority w:val="99"/>
    <w:semiHidden/>
    <w:rsid w:val="00B067A1"/>
    <w:rPr>
      <w:rFonts w:ascii="Times New Roman" w:hAnsi="Times New Roman"/>
      <w:color w:val="000000"/>
      <w:kern w:val="28"/>
      <w:lang w:bidi="ur-PK"/>
    </w:rPr>
  </w:style>
  <w:style w:type="paragraph" w:styleId="Footer">
    <w:name w:val="footer"/>
    <w:basedOn w:val="Normal"/>
    <w:link w:val="FooterChar"/>
    <w:uiPriority w:val="99"/>
    <w:semiHidden/>
    <w:unhideWhenUsed/>
    <w:rsid w:val="00B067A1"/>
    <w:pPr>
      <w:tabs>
        <w:tab w:val="center" w:pos="4680"/>
        <w:tab w:val="right" w:pos="9360"/>
      </w:tabs>
    </w:pPr>
  </w:style>
  <w:style w:type="character" w:customStyle="1" w:styleId="FooterChar">
    <w:name w:val="Footer Char"/>
    <w:basedOn w:val="DefaultParagraphFont"/>
    <w:link w:val="Footer"/>
    <w:uiPriority w:val="99"/>
    <w:semiHidden/>
    <w:rsid w:val="00B067A1"/>
    <w:rPr>
      <w:rFonts w:ascii="Times New Roman" w:hAnsi="Times New Roman"/>
      <w:color w:val="000000"/>
      <w:kern w:val="28"/>
      <w:lang w:bidi="ur-PK"/>
    </w:rPr>
  </w:style>
</w:styles>
</file>

<file path=word/webSettings.xml><?xml version="1.0" encoding="utf-8"?>
<w:webSettings xmlns:r="http://schemas.openxmlformats.org/officeDocument/2006/relationships" xmlns:w="http://schemas.openxmlformats.org/wordprocessingml/2006/main">
  <w:divs>
    <w:div w:id="65421853">
      <w:bodyDiv w:val="1"/>
      <w:marLeft w:val="0"/>
      <w:marRight w:val="0"/>
      <w:marTop w:val="0"/>
      <w:marBottom w:val="0"/>
      <w:divBdr>
        <w:top w:val="none" w:sz="0" w:space="0" w:color="auto"/>
        <w:left w:val="none" w:sz="0" w:space="0" w:color="auto"/>
        <w:bottom w:val="none" w:sz="0" w:space="0" w:color="auto"/>
        <w:right w:val="none" w:sz="0" w:space="0" w:color="auto"/>
      </w:divBdr>
    </w:div>
    <w:div w:id="84960690">
      <w:bodyDiv w:val="1"/>
      <w:marLeft w:val="0"/>
      <w:marRight w:val="0"/>
      <w:marTop w:val="0"/>
      <w:marBottom w:val="0"/>
      <w:divBdr>
        <w:top w:val="none" w:sz="0" w:space="0" w:color="auto"/>
        <w:left w:val="none" w:sz="0" w:space="0" w:color="auto"/>
        <w:bottom w:val="none" w:sz="0" w:space="0" w:color="auto"/>
        <w:right w:val="none" w:sz="0" w:space="0" w:color="auto"/>
      </w:divBdr>
    </w:div>
    <w:div w:id="5331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image" Target="media/image26.gi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gi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245C9-4395-4EE5-82BC-AE411537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faisal</cp:lastModifiedBy>
  <cp:revision>2</cp:revision>
  <cp:lastPrinted>2012-04-24T22:13:00Z</cp:lastPrinted>
  <dcterms:created xsi:type="dcterms:W3CDTF">2012-06-29T13:14:00Z</dcterms:created>
  <dcterms:modified xsi:type="dcterms:W3CDTF">2012-06-29T13:14:00Z</dcterms:modified>
</cp:coreProperties>
</file>